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7D" w:rsidRPr="0013347D" w:rsidRDefault="0013347D" w:rsidP="001334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>РЕЦЕНЗІЯ</w:t>
      </w:r>
    </w:p>
    <w:p w:rsidR="0013347D" w:rsidRPr="0013347D" w:rsidRDefault="0013347D" w:rsidP="00F92A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proofErr w:type="gramEnd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>дисертаційну</w:t>
      </w:r>
      <w:proofErr w:type="spellEnd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роботу </w:t>
      </w:r>
      <w:proofErr w:type="spellStart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>Корсакевича</w:t>
      </w:r>
      <w:proofErr w:type="spellEnd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Святослава </w:t>
      </w:r>
      <w:proofErr w:type="spellStart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>Сергійовича</w:t>
      </w:r>
      <w:proofErr w:type="spellEnd"/>
    </w:p>
    <w:p w:rsidR="0013347D" w:rsidRPr="0013347D" w:rsidRDefault="0013347D" w:rsidP="00F92A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>Психологічні</w:t>
      </w:r>
      <w:proofErr w:type="spellEnd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особливості </w:t>
      </w:r>
      <w:proofErr w:type="spellStart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>самовизначення</w:t>
      </w:r>
      <w:proofErr w:type="spellEnd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>молоді</w:t>
      </w:r>
      <w:proofErr w:type="spellEnd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>участі</w:t>
      </w:r>
      <w:proofErr w:type="spellEnd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</w:t>
      </w:r>
    </w:p>
    <w:p w:rsidR="0013347D" w:rsidRPr="00F92A30" w:rsidRDefault="0013347D" w:rsidP="00F92A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>виборчому</w:t>
      </w:r>
      <w:proofErr w:type="spellEnd"/>
      <w:proofErr w:type="gramEnd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3347D">
        <w:rPr>
          <w:rFonts w:ascii="Times New Roman" w:hAnsi="Times New Roman" w:cs="Times New Roman"/>
          <w:b/>
          <w:sz w:val="28"/>
          <w:szCs w:val="28"/>
          <w:lang w:val="ru-RU"/>
        </w:rPr>
        <w:t>процесі</w:t>
      </w:r>
      <w:proofErr w:type="spellEnd"/>
      <w:r w:rsidRPr="00F92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», </w:t>
      </w:r>
      <w:proofErr w:type="spellStart"/>
      <w:r w:rsidRPr="00F92A30">
        <w:rPr>
          <w:rFonts w:ascii="Times New Roman" w:hAnsi="Times New Roman" w:cs="Times New Roman"/>
          <w:b/>
          <w:sz w:val="28"/>
          <w:szCs w:val="28"/>
          <w:lang w:val="ru-RU"/>
        </w:rPr>
        <w:t>представлену</w:t>
      </w:r>
      <w:proofErr w:type="spellEnd"/>
      <w:r w:rsidRPr="00F92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F92A30">
        <w:rPr>
          <w:rFonts w:ascii="Times New Roman" w:hAnsi="Times New Roman" w:cs="Times New Roman"/>
          <w:b/>
          <w:sz w:val="28"/>
          <w:szCs w:val="28"/>
          <w:lang w:val="ru-RU"/>
        </w:rPr>
        <w:t>здобуття</w:t>
      </w:r>
      <w:proofErr w:type="spellEnd"/>
      <w:r w:rsidRPr="00F92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92A30">
        <w:rPr>
          <w:rFonts w:ascii="Times New Roman" w:hAnsi="Times New Roman" w:cs="Times New Roman"/>
          <w:b/>
          <w:sz w:val="28"/>
          <w:szCs w:val="28"/>
          <w:lang w:val="ru-RU"/>
        </w:rPr>
        <w:t>наукового</w:t>
      </w:r>
      <w:proofErr w:type="spellEnd"/>
      <w:r w:rsidRPr="00F92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92A30">
        <w:rPr>
          <w:rFonts w:ascii="Times New Roman" w:hAnsi="Times New Roman" w:cs="Times New Roman"/>
          <w:b/>
          <w:sz w:val="28"/>
          <w:szCs w:val="28"/>
          <w:lang w:val="ru-RU"/>
        </w:rPr>
        <w:t>ступеня</w:t>
      </w:r>
      <w:proofErr w:type="spellEnd"/>
      <w:r w:rsidRPr="00F92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доктора</w:t>
      </w:r>
      <w:r w:rsidR="00F92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92A30">
        <w:rPr>
          <w:rFonts w:ascii="Times New Roman" w:hAnsi="Times New Roman" w:cs="Times New Roman"/>
          <w:b/>
          <w:sz w:val="28"/>
          <w:szCs w:val="28"/>
          <w:lang w:val="ru-RU"/>
        </w:rPr>
        <w:t>філософії</w:t>
      </w:r>
      <w:proofErr w:type="spellEnd"/>
      <w:r w:rsidRPr="00F92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 w:rsidRPr="00F92A30">
        <w:rPr>
          <w:rFonts w:ascii="Times New Roman" w:hAnsi="Times New Roman" w:cs="Times New Roman"/>
          <w:b/>
          <w:sz w:val="28"/>
          <w:szCs w:val="28"/>
          <w:lang w:val="ru-RU"/>
        </w:rPr>
        <w:t>спеціальністю</w:t>
      </w:r>
      <w:proofErr w:type="spellEnd"/>
      <w:r w:rsidRPr="00F92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053 – Психологія</w:t>
      </w:r>
    </w:p>
    <w:p w:rsidR="00C94FA6" w:rsidRDefault="0013347D" w:rsidP="00F92A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2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(05 – </w:t>
      </w:r>
      <w:proofErr w:type="spellStart"/>
      <w:r w:rsidRPr="00F92A30">
        <w:rPr>
          <w:rFonts w:ascii="Times New Roman" w:hAnsi="Times New Roman" w:cs="Times New Roman"/>
          <w:b/>
          <w:sz w:val="28"/>
          <w:szCs w:val="28"/>
          <w:lang w:val="ru-RU"/>
        </w:rPr>
        <w:t>соціальні</w:t>
      </w:r>
      <w:proofErr w:type="spellEnd"/>
      <w:r w:rsidRPr="00F92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F92A30">
        <w:rPr>
          <w:rFonts w:ascii="Times New Roman" w:hAnsi="Times New Roman" w:cs="Times New Roman"/>
          <w:b/>
          <w:sz w:val="28"/>
          <w:szCs w:val="28"/>
          <w:lang w:val="ru-RU"/>
        </w:rPr>
        <w:t>поведінкові</w:t>
      </w:r>
      <w:proofErr w:type="spellEnd"/>
      <w:r w:rsidRPr="00F92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науки)</w:t>
      </w:r>
    </w:p>
    <w:p w:rsidR="0013347D" w:rsidRPr="00E35C19" w:rsidRDefault="00925BD6" w:rsidP="000775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C19">
        <w:rPr>
          <w:rFonts w:ascii="Times New Roman" w:hAnsi="Times New Roman" w:cs="Times New Roman"/>
          <w:sz w:val="28"/>
          <w:szCs w:val="28"/>
          <w:lang w:val="uk-UA"/>
        </w:rPr>
        <w:t xml:space="preserve">Дисертаційне дослідження Святослава Сергійовича </w:t>
      </w:r>
      <w:proofErr w:type="spellStart"/>
      <w:r w:rsidRPr="00E35C19">
        <w:rPr>
          <w:rFonts w:ascii="Times New Roman" w:hAnsi="Times New Roman" w:cs="Times New Roman"/>
          <w:sz w:val="28"/>
          <w:szCs w:val="28"/>
          <w:lang w:val="uk-UA"/>
        </w:rPr>
        <w:t>Корсакевича</w:t>
      </w:r>
      <w:proofErr w:type="spellEnd"/>
      <w:r w:rsidRPr="00E3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C19" w:rsidRPr="00E35C19">
        <w:rPr>
          <w:rFonts w:ascii="Times New Roman" w:hAnsi="Times New Roman" w:cs="Times New Roman"/>
          <w:sz w:val="28"/>
          <w:szCs w:val="28"/>
          <w:lang w:val="uk-UA"/>
        </w:rPr>
        <w:t>присвячено</w:t>
      </w:r>
      <w:r w:rsidRPr="00E3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5CB">
        <w:rPr>
          <w:rFonts w:ascii="Times New Roman" w:hAnsi="Times New Roman" w:cs="Times New Roman"/>
          <w:sz w:val="28"/>
          <w:szCs w:val="28"/>
          <w:lang w:val="uk-UA"/>
        </w:rPr>
        <w:t xml:space="preserve">актуальній </w:t>
      </w:r>
      <w:r w:rsidR="00F92A30">
        <w:rPr>
          <w:rFonts w:ascii="Times New Roman" w:hAnsi="Times New Roman" w:cs="Times New Roman"/>
          <w:sz w:val="28"/>
          <w:szCs w:val="28"/>
          <w:lang w:val="uk-UA"/>
        </w:rPr>
        <w:t>проблемі</w:t>
      </w:r>
      <w:r w:rsidR="00077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A30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психологічного виміру </w:t>
      </w:r>
      <w:r w:rsidR="00E35C19" w:rsidRPr="00E35C19">
        <w:rPr>
          <w:rFonts w:ascii="Times New Roman" w:hAnsi="Times New Roman" w:cs="Times New Roman"/>
          <w:sz w:val="28"/>
          <w:szCs w:val="28"/>
          <w:lang w:val="uk-UA"/>
        </w:rPr>
        <w:t>електорального</w:t>
      </w:r>
      <w:r w:rsidRPr="00E35C19">
        <w:rPr>
          <w:rFonts w:ascii="Times New Roman" w:hAnsi="Times New Roman" w:cs="Times New Roman"/>
          <w:sz w:val="28"/>
          <w:szCs w:val="28"/>
          <w:lang w:val="uk-UA"/>
        </w:rPr>
        <w:t xml:space="preserve"> самовизначення молоді</w:t>
      </w:r>
      <w:r w:rsidR="000775CB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D8112B">
        <w:rPr>
          <w:rFonts w:ascii="Times New Roman" w:hAnsi="Times New Roman" w:cs="Times New Roman"/>
          <w:sz w:val="28"/>
          <w:szCs w:val="28"/>
          <w:lang w:val="uk-UA"/>
        </w:rPr>
        <w:t>а набуває особливого значення нині в п</w:t>
      </w:r>
      <w:r w:rsidR="000775CB">
        <w:rPr>
          <w:rFonts w:ascii="Times New Roman" w:hAnsi="Times New Roman" w:cs="Times New Roman"/>
          <w:sz w:val="28"/>
          <w:szCs w:val="28"/>
          <w:lang w:val="uk-UA"/>
        </w:rPr>
        <w:t>еріод</w:t>
      </w:r>
      <w:r w:rsidR="00E35C19" w:rsidRPr="00E35C19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військового стану, </w:t>
      </w:r>
      <w:r w:rsidR="000775CB">
        <w:rPr>
          <w:rFonts w:ascii="Times New Roman" w:hAnsi="Times New Roman" w:cs="Times New Roman"/>
          <w:sz w:val="28"/>
          <w:szCs w:val="28"/>
          <w:lang w:val="uk-UA"/>
        </w:rPr>
        <w:t>який, як правило, накладає</w:t>
      </w:r>
      <w:r w:rsidR="00FB20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5CB">
        <w:rPr>
          <w:rFonts w:ascii="Times New Roman" w:hAnsi="Times New Roman" w:cs="Times New Roman"/>
          <w:sz w:val="28"/>
          <w:szCs w:val="28"/>
          <w:lang w:val="uk-UA"/>
        </w:rPr>
        <w:t>обмеження</w:t>
      </w:r>
      <w:r w:rsidR="00FB20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D8112B">
        <w:rPr>
          <w:rFonts w:ascii="Times New Roman" w:hAnsi="Times New Roman" w:cs="Times New Roman"/>
          <w:sz w:val="28"/>
          <w:szCs w:val="28"/>
          <w:lang w:val="uk-UA"/>
        </w:rPr>
        <w:t xml:space="preserve">окремі </w:t>
      </w:r>
      <w:r w:rsidR="000775CB">
        <w:rPr>
          <w:rFonts w:ascii="Times New Roman" w:hAnsi="Times New Roman" w:cs="Times New Roman"/>
          <w:sz w:val="28"/>
          <w:szCs w:val="28"/>
          <w:lang w:val="uk-UA"/>
        </w:rPr>
        <w:t>демократичні</w:t>
      </w:r>
      <w:r w:rsidR="00FB20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5CB">
        <w:rPr>
          <w:rFonts w:ascii="Times New Roman" w:hAnsi="Times New Roman" w:cs="Times New Roman"/>
          <w:sz w:val="28"/>
          <w:szCs w:val="28"/>
          <w:lang w:val="uk-UA"/>
        </w:rPr>
        <w:t>процедури</w:t>
      </w:r>
      <w:r w:rsidR="00D8112B">
        <w:rPr>
          <w:rFonts w:ascii="Times New Roman" w:hAnsi="Times New Roman" w:cs="Times New Roman"/>
          <w:sz w:val="28"/>
          <w:szCs w:val="28"/>
          <w:lang w:val="uk-UA"/>
        </w:rPr>
        <w:t xml:space="preserve"> та демократичні процеси в суспільстві в цілому</w:t>
      </w:r>
      <w:r w:rsidR="00FB201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E35C19" w:rsidRDefault="00925BD6" w:rsidP="000775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C1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35C19" w:rsidRPr="00E35C19">
        <w:rPr>
          <w:rFonts w:ascii="Times New Roman" w:hAnsi="Times New Roman" w:cs="Times New Roman"/>
          <w:sz w:val="28"/>
          <w:szCs w:val="28"/>
          <w:lang w:val="uk-UA"/>
        </w:rPr>
        <w:t>исертаційне дослідження</w:t>
      </w:r>
      <w:r w:rsidR="00E35C19">
        <w:rPr>
          <w:rFonts w:ascii="Times New Roman" w:hAnsi="Times New Roman" w:cs="Times New Roman"/>
          <w:sz w:val="28"/>
          <w:szCs w:val="28"/>
          <w:lang w:val="uk-UA"/>
        </w:rPr>
        <w:t xml:space="preserve"> виконано в межах науково-</w:t>
      </w:r>
      <w:r w:rsidR="00E35C19" w:rsidRPr="00E35C19">
        <w:rPr>
          <w:rFonts w:ascii="Times New Roman" w:hAnsi="Times New Roman" w:cs="Times New Roman"/>
          <w:sz w:val="28"/>
          <w:szCs w:val="28"/>
          <w:lang w:val="uk-UA"/>
        </w:rPr>
        <w:t xml:space="preserve">дослідної </w:t>
      </w:r>
      <w:r w:rsidR="00E35C1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35C19" w:rsidRPr="00E35C19">
        <w:rPr>
          <w:rFonts w:ascii="Times New Roman" w:hAnsi="Times New Roman" w:cs="Times New Roman"/>
          <w:sz w:val="28"/>
          <w:szCs w:val="28"/>
          <w:lang w:val="uk-UA"/>
        </w:rPr>
        <w:t xml:space="preserve">оботи </w:t>
      </w:r>
      <w:r w:rsidR="0013347D" w:rsidRPr="00E35C19">
        <w:rPr>
          <w:rFonts w:ascii="Times New Roman" w:hAnsi="Times New Roman" w:cs="Times New Roman"/>
          <w:sz w:val="28"/>
          <w:szCs w:val="28"/>
          <w:lang w:val="uk-UA"/>
        </w:rPr>
        <w:t>відділу психології мас і спільнот Інституту соціальної та політичної</w:t>
      </w:r>
      <w:r w:rsidR="00E3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47D" w:rsidRPr="00E35C19">
        <w:rPr>
          <w:rFonts w:ascii="Times New Roman" w:hAnsi="Times New Roman" w:cs="Times New Roman"/>
          <w:sz w:val="28"/>
          <w:szCs w:val="28"/>
          <w:lang w:val="uk-UA"/>
        </w:rPr>
        <w:t>психології НАПН України</w:t>
      </w:r>
      <w:r w:rsidR="00E35C19">
        <w:rPr>
          <w:rFonts w:ascii="Times New Roman" w:hAnsi="Times New Roman" w:cs="Times New Roman"/>
          <w:sz w:val="28"/>
          <w:szCs w:val="28"/>
          <w:lang w:val="uk-UA"/>
        </w:rPr>
        <w:t xml:space="preserve">, а саме розроблення таких науково-дослідних тем, як </w:t>
      </w:r>
      <w:r w:rsidR="0013347D" w:rsidRPr="00E35C19">
        <w:rPr>
          <w:rFonts w:ascii="Times New Roman" w:hAnsi="Times New Roman" w:cs="Times New Roman"/>
          <w:sz w:val="28"/>
          <w:szCs w:val="28"/>
          <w:lang w:val="uk-UA"/>
        </w:rPr>
        <w:t xml:space="preserve"> «Психологічні стратегії адаптації спільноти до</w:t>
      </w:r>
      <w:r w:rsidR="00E3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47D" w:rsidRPr="00E35C19">
        <w:rPr>
          <w:rFonts w:ascii="Times New Roman" w:hAnsi="Times New Roman" w:cs="Times New Roman"/>
          <w:sz w:val="28"/>
          <w:szCs w:val="28"/>
          <w:lang w:val="uk-UA"/>
        </w:rPr>
        <w:t xml:space="preserve">умов і наслідків воєнного конфлікту» (2016-2018) та «Соціально-психологічні ефекти взаємодії </w:t>
      </w:r>
      <w:proofErr w:type="spellStart"/>
      <w:r w:rsidR="0013347D" w:rsidRPr="00E35C19">
        <w:rPr>
          <w:rFonts w:ascii="Times New Roman" w:hAnsi="Times New Roman" w:cs="Times New Roman"/>
          <w:sz w:val="28"/>
          <w:szCs w:val="28"/>
          <w:lang w:val="uk-UA"/>
        </w:rPr>
        <w:t>спільнотних</w:t>
      </w:r>
      <w:proofErr w:type="spellEnd"/>
      <w:r w:rsidR="0013347D" w:rsidRPr="00E3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347D" w:rsidRPr="00E35C19">
        <w:rPr>
          <w:rFonts w:ascii="Times New Roman" w:hAnsi="Times New Roman" w:cs="Times New Roman"/>
          <w:sz w:val="28"/>
          <w:szCs w:val="28"/>
          <w:lang w:val="uk-UA"/>
        </w:rPr>
        <w:t>ідентичностей</w:t>
      </w:r>
      <w:proofErr w:type="spellEnd"/>
      <w:r w:rsidR="0013347D" w:rsidRPr="00E35C19">
        <w:rPr>
          <w:rFonts w:ascii="Times New Roman" w:hAnsi="Times New Roman" w:cs="Times New Roman"/>
          <w:sz w:val="28"/>
          <w:szCs w:val="28"/>
          <w:lang w:val="uk-UA"/>
        </w:rPr>
        <w:t xml:space="preserve"> в умовах</w:t>
      </w:r>
      <w:r w:rsidR="00E3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47D" w:rsidRPr="00E35C19">
        <w:rPr>
          <w:rFonts w:ascii="Times New Roman" w:hAnsi="Times New Roman" w:cs="Times New Roman"/>
          <w:sz w:val="28"/>
          <w:szCs w:val="28"/>
          <w:lang w:val="uk-UA"/>
        </w:rPr>
        <w:t>міждержавного воєнно-політичного протистояння» (2022-2024)</w:t>
      </w:r>
      <w:r w:rsidR="00FB20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75CB">
        <w:rPr>
          <w:rFonts w:ascii="Times New Roman" w:hAnsi="Times New Roman" w:cs="Times New Roman"/>
          <w:sz w:val="28"/>
          <w:szCs w:val="28"/>
          <w:lang w:val="uk-UA"/>
        </w:rPr>
        <w:t>а отже відповідає актуальним на</w:t>
      </w:r>
      <w:r w:rsidR="00FB201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775CB">
        <w:rPr>
          <w:rFonts w:ascii="Times New Roman" w:hAnsi="Times New Roman" w:cs="Times New Roman"/>
          <w:sz w:val="28"/>
          <w:szCs w:val="28"/>
          <w:lang w:val="uk-UA"/>
        </w:rPr>
        <w:t xml:space="preserve">рямам національної соціально- та політико-психологічної науки. </w:t>
      </w:r>
    </w:p>
    <w:p w:rsidR="005B3C5E" w:rsidRDefault="00F92A30" w:rsidP="007A43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5B3C5E">
        <w:rPr>
          <w:rFonts w:ascii="Times New Roman" w:hAnsi="Times New Roman" w:cs="Times New Roman"/>
          <w:sz w:val="28"/>
          <w:szCs w:val="28"/>
          <w:lang w:val="uk-UA"/>
        </w:rPr>
        <w:t xml:space="preserve">Наукова новизна </w:t>
      </w:r>
      <w:r w:rsidR="00EA33E6" w:rsidRPr="005B3C5E">
        <w:rPr>
          <w:rFonts w:ascii="Times New Roman" w:hAnsi="Times New Roman" w:cs="Times New Roman"/>
          <w:sz w:val="28"/>
          <w:szCs w:val="28"/>
          <w:lang w:val="uk-UA"/>
        </w:rPr>
        <w:t>дисертаційної роботи</w:t>
      </w:r>
      <w:r w:rsidR="00B27607" w:rsidRPr="005B3C5E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запропонованому автором підході до ви</w:t>
      </w:r>
      <w:r w:rsidR="005B3C5E" w:rsidRPr="005B3C5E">
        <w:rPr>
          <w:rFonts w:ascii="Times New Roman" w:hAnsi="Times New Roman" w:cs="Times New Roman"/>
          <w:sz w:val="28"/>
          <w:szCs w:val="28"/>
          <w:lang w:val="uk-UA"/>
        </w:rPr>
        <w:t>вчення</w:t>
      </w:r>
      <w:r w:rsidR="00B27607" w:rsidRPr="005B3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607" w:rsidRPr="005B3C5E">
        <w:rPr>
          <w:rFonts w:ascii="Times New Roman" w:hAnsi="Times New Roman" w:cs="Times New Roman"/>
          <w:sz w:val="28"/>
          <w:lang w:val="uk-UA"/>
        </w:rPr>
        <w:t xml:space="preserve">психологічних особливостей молоді щодо участі у виборчому процесі через дослідження </w:t>
      </w:r>
      <w:r w:rsidRPr="005B3C5E">
        <w:rPr>
          <w:rFonts w:ascii="Times New Roman" w:hAnsi="Times New Roman" w:cs="Times New Roman"/>
          <w:sz w:val="28"/>
          <w:lang w:val="uk-UA"/>
        </w:rPr>
        <w:t>когнітивн</w:t>
      </w:r>
      <w:r w:rsidR="00B27607" w:rsidRPr="005B3C5E">
        <w:rPr>
          <w:rFonts w:ascii="Times New Roman" w:hAnsi="Times New Roman" w:cs="Times New Roman"/>
          <w:sz w:val="28"/>
          <w:lang w:val="uk-UA"/>
        </w:rPr>
        <w:t>ого</w:t>
      </w:r>
      <w:r w:rsidRPr="005B3C5E">
        <w:rPr>
          <w:rFonts w:ascii="Times New Roman" w:hAnsi="Times New Roman" w:cs="Times New Roman"/>
          <w:sz w:val="28"/>
          <w:lang w:val="uk-UA"/>
        </w:rPr>
        <w:t>, афективн</w:t>
      </w:r>
      <w:r w:rsidR="00B27607" w:rsidRPr="005B3C5E">
        <w:rPr>
          <w:rFonts w:ascii="Times New Roman" w:hAnsi="Times New Roman" w:cs="Times New Roman"/>
          <w:sz w:val="28"/>
          <w:lang w:val="uk-UA"/>
        </w:rPr>
        <w:t xml:space="preserve">ого та </w:t>
      </w:r>
      <w:r w:rsidRPr="005B3C5E">
        <w:rPr>
          <w:rFonts w:ascii="Times New Roman" w:hAnsi="Times New Roman" w:cs="Times New Roman"/>
          <w:sz w:val="28"/>
          <w:lang w:val="uk-UA"/>
        </w:rPr>
        <w:t xml:space="preserve"> поведінков</w:t>
      </w:r>
      <w:r w:rsidR="00B27607" w:rsidRPr="005B3C5E">
        <w:rPr>
          <w:rFonts w:ascii="Times New Roman" w:hAnsi="Times New Roman" w:cs="Times New Roman"/>
          <w:sz w:val="28"/>
          <w:lang w:val="uk-UA"/>
        </w:rPr>
        <w:t xml:space="preserve">ого </w:t>
      </w:r>
      <w:r w:rsidRPr="005B3C5E">
        <w:rPr>
          <w:rFonts w:ascii="Times New Roman" w:hAnsi="Times New Roman" w:cs="Times New Roman"/>
          <w:sz w:val="28"/>
          <w:lang w:val="uk-UA"/>
        </w:rPr>
        <w:t>компонент</w:t>
      </w:r>
      <w:r w:rsidR="00B27607" w:rsidRPr="005B3C5E">
        <w:rPr>
          <w:rFonts w:ascii="Times New Roman" w:hAnsi="Times New Roman" w:cs="Times New Roman"/>
          <w:sz w:val="28"/>
          <w:lang w:val="uk-UA"/>
        </w:rPr>
        <w:t xml:space="preserve">ів </w:t>
      </w:r>
      <w:r w:rsidR="00F65EC5">
        <w:rPr>
          <w:rFonts w:ascii="Times New Roman" w:hAnsi="Times New Roman" w:cs="Times New Roman"/>
          <w:sz w:val="28"/>
          <w:lang w:val="uk-UA"/>
        </w:rPr>
        <w:t>феномена</w:t>
      </w:r>
      <w:r w:rsidR="00B27607" w:rsidRPr="005B3C5E">
        <w:rPr>
          <w:rFonts w:ascii="Times New Roman" w:hAnsi="Times New Roman" w:cs="Times New Roman"/>
          <w:sz w:val="28"/>
          <w:lang w:val="uk-UA"/>
        </w:rPr>
        <w:t xml:space="preserve"> самовизначення</w:t>
      </w:r>
      <w:r w:rsidRPr="005B3C5E">
        <w:rPr>
          <w:rFonts w:ascii="Times New Roman" w:hAnsi="Times New Roman" w:cs="Times New Roman"/>
          <w:sz w:val="28"/>
          <w:lang w:val="uk-UA"/>
        </w:rPr>
        <w:t>;</w:t>
      </w:r>
      <w:r w:rsidR="00B27607" w:rsidRPr="005B3C5E">
        <w:rPr>
          <w:rFonts w:ascii="Times New Roman" w:hAnsi="Times New Roman" w:cs="Times New Roman"/>
          <w:sz w:val="28"/>
          <w:lang w:val="uk-UA"/>
        </w:rPr>
        <w:t xml:space="preserve"> </w:t>
      </w:r>
      <w:r w:rsidR="007A43A3" w:rsidRPr="005B3C5E">
        <w:rPr>
          <w:rFonts w:ascii="Times New Roman" w:hAnsi="Times New Roman" w:cs="Times New Roman"/>
          <w:sz w:val="28"/>
          <w:lang w:val="uk-UA"/>
        </w:rPr>
        <w:t xml:space="preserve">емпірично виявлених психологічних </w:t>
      </w:r>
      <w:r w:rsidR="005B3C5E" w:rsidRPr="005B3C5E">
        <w:rPr>
          <w:rFonts w:ascii="Times New Roman" w:hAnsi="Times New Roman" w:cs="Times New Roman"/>
          <w:sz w:val="28"/>
          <w:lang w:val="uk-UA"/>
        </w:rPr>
        <w:t xml:space="preserve">чинниках електорального самовизначення таких, як  </w:t>
      </w:r>
      <w:r w:rsidR="007A43A3" w:rsidRPr="005B3C5E">
        <w:rPr>
          <w:rFonts w:ascii="Times New Roman" w:hAnsi="Times New Roman" w:cs="Times New Roman"/>
          <w:sz w:val="28"/>
          <w:lang w:val="uk-UA"/>
        </w:rPr>
        <w:t>когнітивна індиферентність, е</w:t>
      </w:r>
      <w:r w:rsidR="005B3C5E" w:rsidRPr="005B3C5E">
        <w:rPr>
          <w:rFonts w:ascii="Times New Roman" w:hAnsi="Times New Roman" w:cs="Times New Roman"/>
          <w:sz w:val="28"/>
          <w:lang w:val="uk-UA"/>
        </w:rPr>
        <w:t>моційна</w:t>
      </w:r>
      <w:r w:rsidR="007A43A3" w:rsidRPr="005B3C5E">
        <w:rPr>
          <w:rFonts w:ascii="Times New Roman" w:hAnsi="Times New Roman" w:cs="Times New Roman"/>
          <w:sz w:val="28"/>
          <w:lang w:val="uk-UA"/>
        </w:rPr>
        <w:t xml:space="preserve"> лабільність, активна </w:t>
      </w:r>
      <w:proofErr w:type="spellStart"/>
      <w:r w:rsidR="007A43A3" w:rsidRPr="005B3C5E">
        <w:rPr>
          <w:rFonts w:ascii="Times New Roman" w:hAnsi="Times New Roman" w:cs="Times New Roman"/>
          <w:sz w:val="28"/>
          <w:lang w:val="uk-UA"/>
        </w:rPr>
        <w:t>партиципація</w:t>
      </w:r>
      <w:proofErr w:type="spellEnd"/>
      <w:r w:rsidR="007A43A3" w:rsidRPr="005B3C5E">
        <w:rPr>
          <w:rFonts w:ascii="Times New Roman" w:hAnsi="Times New Roman" w:cs="Times New Roman"/>
          <w:sz w:val="28"/>
          <w:lang w:val="uk-UA"/>
        </w:rPr>
        <w:t>, когнітивне залучення</w:t>
      </w:r>
      <w:r w:rsidR="005B3C5E" w:rsidRPr="005B3C5E">
        <w:rPr>
          <w:rFonts w:ascii="Times New Roman" w:hAnsi="Times New Roman" w:cs="Times New Roman"/>
          <w:sz w:val="28"/>
          <w:lang w:val="uk-UA"/>
        </w:rPr>
        <w:t xml:space="preserve"> та</w:t>
      </w:r>
      <w:r w:rsidR="007A43A3" w:rsidRPr="005B3C5E">
        <w:rPr>
          <w:rFonts w:ascii="Times New Roman" w:hAnsi="Times New Roman" w:cs="Times New Roman"/>
          <w:sz w:val="28"/>
          <w:lang w:val="uk-UA"/>
        </w:rPr>
        <w:t xml:space="preserve"> емоційна чутливість</w:t>
      </w:r>
      <w:r w:rsidR="005B3C5E" w:rsidRPr="005B3C5E">
        <w:rPr>
          <w:rFonts w:ascii="Times New Roman" w:hAnsi="Times New Roman" w:cs="Times New Roman"/>
          <w:sz w:val="28"/>
          <w:lang w:val="uk-UA"/>
        </w:rPr>
        <w:t xml:space="preserve">; </w:t>
      </w:r>
      <w:r w:rsidR="007A43A3" w:rsidRPr="005B3C5E">
        <w:rPr>
          <w:rFonts w:ascii="Times New Roman" w:hAnsi="Times New Roman" w:cs="Times New Roman"/>
          <w:sz w:val="28"/>
          <w:lang w:val="uk-UA"/>
        </w:rPr>
        <w:t>а</w:t>
      </w:r>
      <w:r w:rsidR="005B3C5E" w:rsidRPr="005B3C5E">
        <w:rPr>
          <w:rFonts w:ascii="Times New Roman" w:hAnsi="Times New Roman" w:cs="Times New Roman"/>
          <w:sz w:val="28"/>
          <w:lang w:val="uk-UA"/>
        </w:rPr>
        <w:t xml:space="preserve"> також </w:t>
      </w:r>
      <w:r w:rsidR="003D0884">
        <w:rPr>
          <w:rFonts w:ascii="Times New Roman" w:hAnsi="Times New Roman" w:cs="Times New Roman"/>
          <w:sz w:val="28"/>
          <w:lang w:val="uk-UA"/>
        </w:rPr>
        <w:t xml:space="preserve">побудованій типології виборця, яка </w:t>
      </w:r>
      <w:r w:rsidR="003D0884">
        <w:rPr>
          <w:rFonts w:ascii="Times New Roman" w:hAnsi="Times New Roman" w:cs="Times New Roman"/>
          <w:sz w:val="28"/>
          <w:lang w:val="uk-UA"/>
        </w:rPr>
        <w:lastRenderedPageBreak/>
        <w:t xml:space="preserve">включає  </w:t>
      </w:r>
      <w:r w:rsidRPr="005B3C5E">
        <w:rPr>
          <w:rFonts w:ascii="Times New Roman" w:hAnsi="Times New Roman" w:cs="Times New Roman"/>
          <w:sz w:val="28"/>
          <w:lang w:val="uk-UA"/>
        </w:rPr>
        <w:t>реактивно-</w:t>
      </w:r>
      <w:r w:rsidR="003D0884">
        <w:rPr>
          <w:rFonts w:ascii="Times New Roman" w:hAnsi="Times New Roman" w:cs="Times New Roman"/>
          <w:sz w:val="28"/>
          <w:lang w:val="uk-UA"/>
        </w:rPr>
        <w:t>інерційний</w:t>
      </w:r>
      <w:r w:rsidRPr="005B3C5E">
        <w:rPr>
          <w:rFonts w:ascii="Times New Roman" w:hAnsi="Times New Roman" w:cs="Times New Roman"/>
          <w:sz w:val="28"/>
          <w:lang w:val="uk-UA"/>
        </w:rPr>
        <w:t>, ідеалістичн</w:t>
      </w:r>
      <w:r w:rsidR="003D0884">
        <w:rPr>
          <w:rFonts w:ascii="Times New Roman" w:hAnsi="Times New Roman" w:cs="Times New Roman"/>
          <w:sz w:val="28"/>
          <w:lang w:val="uk-UA"/>
        </w:rPr>
        <w:t>ий</w:t>
      </w:r>
      <w:r w:rsidRPr="005B3C5E">
        <w:rPr>
          <w:rFonts w:ascii="Times New Roman" w:hAnsi="Times New Roman" w:cs="Times New Roman"/>
          <w:sz w:val="28"/>
          <w:lang w:val="uk-UA"/>
        </w:rPr>
        <w:t>, емоційн</w:t>
      </w:r>
      <w:r w:rsidR="003D0884">
        <w:rPr>
          <w:rFonts w:ascii="Times New Roman" w:hAnsi="Times New Roman" w:cs="Times New Roman"/>
          <w:sz w:val="28"/>
          <w:lang w:val="uk-UA"/>
        </w:rPr>
        <w:t>ий</w:t>
      </w:r>
      <w:r w:rsidRPr="005B3C5E">
        <w:rPr>
          <w:rFonts w:ascii="Times New Roman" w:hAnsi="Times New Roman" w:cs="Times New Roman"/>
          <w:sz w:val="28"/>
          <w:lang w:val="uk-UA"/>
        </w:rPr>
        <w:t>, раціона</w:t>
      </w:r>
      <w:r w:rsidR="003D0884">
        <w:rPr>
          <w:rFonts w:ascii="Times New Roman" w:hAnsi="Times New Roman" w:cs="Times New Roman"/>
          <w:sz w:val="28"/>
          <w:lang w:val="uk-UA"/>
        </w:rPr>
        <w:t xml:space="preserve">льний й </w:t>
      </w:r>
      <w:r w:rsidR="007A43A3" w:rsidRPr="005B3C5E">
        <w:rPr>
          <w:rFonts w:ascii="Times New Roman" w:hAnsi="Times New Roman" w:cs="Times New Roman"/>
          <w:sz w:val="28"/>
          <w:lang w:val="uk-UA"/>
        </w:rPr>
        <w:t>апатичн</w:t>
      </w:r>
      <w:r w:rsidR="003D0884">
        <w:rPr>
          <w:rFonts w:ascii="Times New Roman" w:hAnsi="Times New Roman" w:cs="Times New Roman"/>
          <w:sz w:val="28"/>
          <w:lang w:val="uk-UA"/>
        </w:rPr>
        <w:t xml:space="preserve">ий </w:t>
      </w:r>
      <w:r w:rsidR="003D0884" w:rsidRPr="005B3C5E">
        <w:rPr>
          <w:rFonts w:ascii="Times New Roman" w:hAnsi="Times New Roman" w:cs="Times New Roman"/>
          <w:sz w:val="28"/>
          <w:lang w:val="uk-UA"/>
        </w:rPr>
        <w:t>тип</w:t>
      </w:r>
      <w:r w:rsidR="003D0884">
        <w:rPr>
          <w:rFonts w:ascii="Times New Roman" w:hAnsi="Times New Roman" w:cs="Times New Roman"/>
          <w:sz w:val="28"/>
          <w:lang w:val="uk-UA"/>
        </w:rPr>
        <w:t>и</w:t>
      </w:r>
      <w:r w:rsidR="005B3C5E" w:rsidRPr="005B3C5E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982349" w:rsidRDefault="005B71BC" w:rsidP="00982349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Практичне значення дисертаційного дослідження пов’язано</w:t>
      </w:r>
      <w:r w:rsidR="007B2953">
        <w:rPr>
          <w:rFonts w:ascii="Times New Roman" w:hAnsi="Times New Roman" w:cs="Times New Roman"/>
          <w:sz w:val="28"/>
          <w:szCs w:val="28"/>
          <w:lang w:val="uk-UA"/>
        </w:rPr>
        <w:t>, насамперед,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розробленою та апробованою </w:t>
      </w:r>
      <w:r w:rsidR="00982349" w:rsidRPr="00982349">
        <w:rPr>
          <w:rFonts w:ascii="Times New Roman" w:hAnsi="Times New Roman" w:cs="Times New Roman"/>
          <w:sz w:val="28"/>
          <w:szCs w:val="28"/>
          <w:lang w:val="uk-UA"/>
        </w:rPr>
        <w:t xml:space="preserve">С. С. </w:t>
      </w:r>
      <w:proofErr w:type="spellStart"/>
      <w:r w:rsidR="00982349" w:rsidRPr="00982349">
        <w:rPr>
          <w:rFonts w:ascii="Times New Roman" w:hAnsi="Times New Roman" w:cs="Times New Roman"/>
          <w:sz w:val="28"/>
          <w:szCs w:val="28"/>
          <w:lang w:val="uk-UA"/>
        </w:rPr>
        <w:t>Корсакевичем</w:t>
      </w:r>
      <w:proofErr w:type="spellEnd"/>
      <w:r w:rsidR="00982349" w:rsidRPr="00982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349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982349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="00982349" w:rsidRPr="00982349">
        <w:rPr>
          <w:rFonts w:ascii="Times New Roman" w:hAnsi="Times New Roman" w:cs="Times New Roman"/>
          <w:spacing w:val="1"/>
          <w:sz w:val="28"/>
          <w:szCs w:val="28"/>
          <w:lang w:val="uk-UA"/>
        </w:rPr>
        <w:t>психологічного супроводу самовизначення</w:t>
      </w:r>
      <w:r w:rsidR="0098234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молоді</w:t>
      </w:r>
      <w:r w:rsidR="00982349" w:rsidRPr="0098234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щодо участі у виборчому процесі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. Програма </w:t>
      </w:r>
      <w:r w:rsidR="00982349" w:rsidRPr="00982349">
        <w:rPr>
          <w:rFonts w:ascii="Times New Roman" w:hAnsi="Times New Roman" w:cs="Times New Roman"/>
          <w:sz w:val="28"/>
          <w:szCs w:val="28"/>
          <w:lang w:val="uk-UA"/>
        </w:rPr>
        <w:t>з елементами соціально-психологічного тренінгу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</w:t>
      </w:r>
      <w:r w:rsidRPr="00982349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</w:t>
      </w:r>
      <w:r w:rsidR="007B2953">
        <w:rPr>
          <w:rFonts w:ascii="Times New Roman" w:hAnsi="Times New Roman" w:cs="Times New Roman"/>
          <w:sz w:val="28"/>
          <w:szCs w:val="28"/>
          <w:lang w:val="uk-UA"/>
        </w:rPr>
        <w:t xml:space="preserve">рівня </w:t>
      </w:r>
      <w:r w:rsidRPr="00982349">
        <w:rPr>
          <w:rFonts w:ascii="Times New Roman" w:hAnsi="Times New Roman" w:cs="Times New Roman"/>
          <w:sz w:val="28"/>
          <w:szCs w:val="28"/>
          <w:lang w:val="uk-UA"/>
        </w:rPr>
        <w:t>усвідомлен</w:t>
      </w:r>
      <w:r w:rsidR="007B2953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Pr="00982349">
        <w:rPr>
          <w:rFonts w:ascii="Times New Roman" w:hAnsi="Times New Roman" w:cs="Times New Roman"/>
          <w:sz w:val="28"/>
          <w:szCs w:val="28"/>
          <w:lang w:val="uk-UA"/>
        </w:rPr>
        <w:t>моло</w:t>
      </w:r>
      <w:r w:rsidR="007B295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8234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B2953">
        <w:rPr>
          <w:rFonts w:ascii="Times New Roman" w:hAnsi="Times New Roman" w:cs="Times New Roman"/>
          <w:sz w:val="28"/>
          <w:szCs w:val="28"/>
          <w:lang w:val="uk-UA"/>
        </w:rPr>
        <w:t>ю власних електоральних рішень та електорального вибору, підвищення</w:t>
      </w:r>
      <w:r w:rsidRPr="00982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953">
        <w:rPr>
          <w:rFonts w:ascii="Times New Roman" w:hAnsi="Times New Roman" w:cs="Times New Roman"/>
          <w:sz w:val="28"/>
          <w:szCs w:val="28"/>
          <w:lang w:val="uk-UA"/>
        </w:rPr>
        <w:t xml:space="preserve">її політичної та електоральної </w:t>
      </w:r>
      <w:r w:rsidRPr="00982349">
        <w:rPr>
          <w:rFonts w:ascii="Times New Roman" w:hAnsi="Times New Roman" w:cs="Times New Roman"/>
          <w:sz w:val="28"/>
          <w:szCs w:val="28"/>
          <w:lang w:val="uk-UA"/>
        </w:rPr>
        <w:t>активності</w:t>
      </w:r>
      <w:r w:rsidR="007B29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82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424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="007B2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424">
        <w:rPr>
          <w:rFonts w:ascii="Times New Roman" w:hAnsi="Times New Roman" w:cs="Times New Roman"/>
          <w:sz w:val="28"/>
          <w:szCs w:val="28"/>
          <w:lang w:val="uk-UA"/>
        </w:rPr>
        <w:t>адресовано</w:t>
      </w:r>
      <w:r w:rsidR="007B2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424" w:rsidRPr="00982349">
        <w:rPr>
          <w:rFonts w:ascii="Times New Roman" w:hAnsi="Times New Roman" w:cs="Times New Roman"/>
          <w:sz w:val="28"/>
          <w:szCs w:val="28"/>
          <w:lang w:val="uk-UA"/>
        </w:rPr>
        <w:t>практичним</w:t>
      </w:r>
      <w:r w:rsidR="003C2424" w:rsidRPr="0098234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3C2424">
        <w:rPr>
          <w:rFonts w:ascii="Times New Roman" w:hAnsi="Times New Roman" w:cs="Times New Roman"/>
          <w:sz w:val="28"/>
          <w:szCs w:val="28"/>
          <w:lang w:val="uk-UA"/>
        </w:rPr>
        <w:t>психологам</w:t>
      </w:r>
      <w:r w:rsidR="003C2424" w:rsidRPr="00982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2424" w:rsidRPr="0098234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3C2424" w:rsidRPr="00982349">
        <w:rPr>
          <w:rFonts w:ascii="Times New Roman" w:hAnsi="Times New Roman" w:cs="Times New Roman"/>
          <w:sz w:val="28"/>
          <w:szCs w:val="28"/>
          <w:lang w:val="uk-UA"/>
        </w:rPr>
        <w:t>соціа</w:t>
      </w:r>
      <w:r w:rsidR="003C2424">
        <w:rPr>
          <w:rFonts w:ascii="Times New Roman" w:hAnsi="Times New Roman" w:cs="Times New Roman"/>
          <w:sz w:val="28"/>
          <w:szCs w:val="28"/>
          <w:lang w:val="uk-UA"/>
        </w:rPr>
        <w:t>льним</w:t>
      </w:r>
      <w:r w:rsidR="003C2424" w:rsidRPr="0098234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3C2424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працівникам, викладачам </w:t>
      </w:r>
      <w:r w:rsidR="007B2953">
        <w:rPr>
          <w:rFonts w:ascii="Times New Roman" w:hAnsi="Times New Roman" w:cs="Times New Roman"/>
          <w:sz w:val="28"/>
          <w:szCs w:val="28"/>
          <w:lang w:val="uk-UA"/>
        </w:rPr>
        <w:t xml:space="preserve">до використання </w:t>
      </w:r>
      <w:r w:rsidR="00982349" w:rsidRPr="0098234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в освітніх проектах з громадянської та політичної освіти молоді, </w:t>
      </w:r>
      <w:r w:rsidR="00982349" w:rsidRPr="00982349">
        <w:rPr>
          <w:rFonts w:ascii="Times New Roman" w:hAnsi="Times New Roman" w:cs="Times New Roman"/>
          <w:sz w:val="28"/>
          <w:szCs w:val="28"/>
          <w:lang w:val="uk-UA"/>
        </w:rPr>
        <w:t xml:space="preserve">а також у навчальних програмах </w:t>
      </w:r>
      <w:r w:rsidR="003C242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82349" w:rsidRPr="00982349">
        <w:rPr>
          <w:rFonts w:ascii="Times New Roman" w:hAnsi="Times New Roman" w:cs="Times New Roman"/>
          <w:sz w:val="28"/>
          <w:szCs w:val="28"/>
          <w:lang w:val="uk-UA"/>
        </w:rPr>
        <w:t xml:space="preserve"> політичн</w:t>
      </w:r>
      <w:r w:rsidR="003C242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82349" w:rsidRPr="00982349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</w:t>
      </w:r>
      <w:r w:rsidR="003C242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82349" w:rsidRPr="00982349">
        <w:rPr>
          <w:rFonts w:ascii="Times New Roman" w:hAnsi="Times New Roman" w:cs="Times New Roman"/>
          <w:sz w:val="28"/>
          <w:szCs w:val="28"/>
          <w:lang w:val="uk-UA"/>
        </w:rPr>
        <w:t>, політологі</w:t>
      </w:r>
      <w:r w:rsidR="003C2424">
        <w:rPr>
          <w:rFonts w:ascii="Times New Roman" w:hAnsi="Times New Roman" w:cs="Times New Roman"/>
          <w:sz w:val="28"/>
          <w:szCs w:val="28"/>
          <w:lang w:val="uk-UA"/>
        </w:rPr>
        <w:t>ї та  соціології</w:t>
      </w:r>
      <w:r w:rsidR="00982349" w:rsidRPr="009823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2349" w:rsidRPr="0098234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</w:p>
    <w:p w:rsidR="003C2424" w:rsidRDefault="003C2424" w:rsidP="00982349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Результати дисертаційного дослідження </w:t>
      </w:r>
      <w:r w:rsidR="004E7FF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належним чином </w:t>
      </w:r>
      <w:r w:rsidR="006145F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оприлюднено С. С. </w:t>
      </w:r>
      <w:proofErr w:type="spellStart"/>
      <w:r w:rsidR="006145FC">
        <w:rPr>
          <w:rFonts w:ascii="Times New Roman" w:hAnsi="Times New Roman" w:cs="Times New Roman"/>
          <w:spacing w:val="1"/>
          <w:sz w:val="28"/>
          <w:szCs w:val="28"/>
          <w:lang w:val="uk-UA"/>
        </w:rPr>
        <w:t>Корсакевичем</w:t>
      </w:r>
      <w:proofErr w:type="spellEnd"/>
      <w:r w:rsidR="006145F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у </w:t>
      </w:r>
      <w:r w:rsidR="004E7FF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одноосібних </w:t>
      </w:r>
      <w:r w:rsidR="002A1B3D">
        <w:rPr>
          <w:rFonts w:ascii="Times New Roman" w:hAnsi="Times New Roman" w:cs="Times New Roman"/>
          <w:spacing w:val="1"/>
          <w:sz w:val="28"/>
          <w:szCs w:val="28"/>
          <w:lang w:val="uk-UA"/>
        </w:rPr>
        <w:t>публікаціях у фах</w:t>
      </w:r>
      <w:r w:rsidR="006145FC">
        <w:rPr>
          <w:rFonts w:ascii="Times New Roman" w:hAnsi="Times New Roman" w:cs="Times New Roman"/>
          <w:spacing w:val="1"/>
          <w:sz w:val="28"/>
          <w:szCs w:val="28"/>
          <w:lang w:val="uk-UA"/>
        </w:rPr>
        <w:t>ових виданнях та матеріалах міжнародних та всеукраїнських науково-практичних конференцій</w:t>
      </w:r>
      <w:r w:rsidR="004E7FF8">
        <w:rPr>
          <w:rFonts w:ascii="Times New Roman" w:hAnsi="Times New Roman" w:cs="Times New Roman"/>
          <w:spacing w:val="1"/>
          <w:sz w:val="28"/>
          <w:szCs w:val="28"/>
          <w:lang w:val="uk-UA"/>
        </w:rPr>
        <w:t>, серед яких чотири стат</w:t>
      </w:r>
      <w:r w:rsidR="00C90DD4">
        <w:rPr>
          <w:rFonts w:ascii="Times New Roman" w:hAnsi="Times New Roman" w:cs="Times New Roman"/>
          <w:spacing w:val="1"/>
          <w:sz w:val="28"/>
          <w:szCs w:val="28"/>
          <w:lang w:val="uk-UA"/>
        </w:rPr>
        <w:t>ті – у наукових фахових видання</w:t>
      </w:r>
      <w:r w:rsidR="00F33CE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х </w:t>
      </w:r>
      <w:r w:rsidR="004E7FF8">
        <w:rPr>
          <w:rFonts w:ascii="Times New Roman" w:hAnsi="Times New Roman" w:cs="Times New Roman"/>
          <w:spacing w:val="1"/>
          <w:sz w:val="28"/>
          <w:szCs w:val="28"/>
          <w:lang w:val="uk-UA"/>
        </w:rPr>
        <w:t>і 11 публікацій, включених у матеріали міжнародних та всеукраїнських науково-практичних конференцій.</w:t>
      </w:r>
    </w:p>
    <w:p w:rsidR="004E7FF8" w:rsidRDefault="00D814ED" w:rsidP="00982349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Дисертаційну роботу </w:t>
      </w:r>
      <w:r w:rsidR="004E7FF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представлено на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A4155">
        <w:rPr>
          <w:rFonts w:ascii="Times New Roman" w:hAnsi="Times New Roman" w:cs="Times New Roman"/>
          <w:spacing w:val="1"/>
          <w:sz w:val="28"/>
          <w:szCs w:val="28"/>
          <w:lang w:val="uk-UA"/>
        </w:rPr>
        <w:t>195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сторінках, з яких </w:t>
      </w:r>
      <w:r w:rsidRPr="006A4155">
        <w:rPr>
          <w:rFonts w:ascii="Times New Roman" w:hAnsi="Times New Roman" w:cs="Times New Roman"/>
          <w:spacing w:val="1"/>
          <w:sz w:val="28"/>
          <w:szCs w:val="28"/>
          <w:lang w:val="uk-UA"/>
        </w:rPr>
        <w:t>156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сторінок – основний текст.</w:t>
      </w:r>
      <w:r w:rsidR="00B5104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Дисертація складається зі вступу, трьох розділів,</w:t>
      </w:r>
      <w:r w:rsidR="004E7FF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B51044">
        <w:rPr>
          <w:rFonts w:ascii="Times New Roman" w:hAnsi="Times New Roman" w:cs="Times New Roman"/>
          <w:spacing w:val="1"/>
          <w:sz w:val="28"/>
          <w:szCs w:val="28"/>
          <w:lang w:val="uk-UA"/>
        </w:rPr>
        <w:t>висновків, списку використаних джерел та додатків.</w:t>
      </w:r>
    </w:p>
    <w:p w:rsidR="00B51044" w:rsidRDefault="008E4090" w:rsidP="00982349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У вступі дисертантом обґрунтовується актуальність теми дослідження, визначається об’єкт, предмет, мета та завдання, </w:t>
      </w:r>
      <w:r w:rsidR="003D0884">
        <w:rPr>
          <w:rFonts w:ascii="Times New Roman" w:hAnsi="Times New Roman" w:cs="Times New Roman"/>
          <w:spacing w:val="1"/>
          <w:sz w:val="28"/>
          <w:szCs w:val="28"/>
          <w:lang w:val="uk-UA"/>
        </w:rPr>
        <w:t>наукова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новизна та практична значущість</w:t>
      </w:r>
      <w:r w:rsidR="003D088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3D0884">
        <w:rPr>
          <w:rFonts w:ascii="Times New Roman" w:hAnsi="Times New Roman" w:cs="Times New Roman"/>
          <w:spacing w:val="1"/>
          <w:sz w:val="28"/>
          <w:szCs w:val="28"/>
          <w:lang w:val="uk-UA"/>
        </w:rPr>
        <w:t>дослідження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, а також описуються </w:t>
      </w:r>
      <w:r w:rsidR="00F02D9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його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методи та надається ін</w:t>
      </w:r>
      <w:r w:rsidR="00754B9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формація про впровадження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результатів.  </w:t>
      </w:r>
      <w:r w:rsidR="00B5104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</w:p>
    <w:p w:rsidR="0005235B" w:rsidRDefault="00754B98" w:rsidP="00754B9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Перший розділ роботи присвячено аналізу теоретико-методологічних засад дослідження психологічних особливостей самовизначення молоді щодо участі у виборчому процесі</w:t>
      </w:r>
      <w:r w:rsidR="006B6065">
        <w:rPr>
          <w:rFonts w:ascii="Times New Roman" w:hAnsi="Times New Roman" w:cs="Times New Roman"/>
          <w:spacing w:val="1"/>
          <w:sz w:val="28"/>
          <w:szCs w:val="28"/>
          <w:lang w:val="uk-UA"/>
        </w:rPr>
        <w:t>, де автор</w:t>
      </w:r>
      <w:r w:rsidR="00F33CE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ом </w:t>
      </w:r>
      <w:r w:rsidR="00BE1A1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зокрема </w:t>
      </w:r>
      <w:r w:rsidR="00F33CE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аналізуються концептуальні підходи до трактування </w:t>
      </w:r>
      <w:r w:rsidR="00BE1A11">
        <w:rPr>
          <w:rFonts w:ascii="Times New Roman" w:hAnsi="Times New Roman" w:cs="Times New Roman"/>
          <w:spacing w:val="1"/>
          <w:sz w:val="28"/>
          <w:szCs w:val="28"/>
          <w:lang w:val="uk-UA"/>
        </w:rPr>
        <w:t>сутності політичного самовизначення та самовизначення щодо участі у виборчому процесі</w:t>
      </w:r>
      <w:r w:rsidR="00542B9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. </w:t>
      </w:r>
      <w:r w:rsidR="00BE1A1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</w:p>
    <w:p w:rsidR="00754B98" w:rsidRDefault="00754B98" w:rsidP="00754B9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У другому розділі представлено програму емпіричного дослідження психологічних особливостей самовизначення молоді щодо участі у виборчому процесі</w:t>
      </w:r>
      <w:r w:rsidR="0005235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, яка </w:t>
      </w:r>
      <w:r w:rsidR="00542B9B">
        <w:rPr>
          <w:rFonts w:ascii="Times New Roman" w:hAnsi="Times New Roman" w:cs="Times New Roman"/>
          <w:spacing w:val="1"/>
          <w:sz w:val="28"/>
          <w:szCs w:val="28"/>
          <w:lang w:val="uk-UA"/>
        </w:rPr>
        <w:t>містить</w:t>
      </w:r>
      <w:r w:rsidR="00542B9B" w:rsidRPr="00542B9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542B9B">
        <w:rPr>
          <w:rFonts w:ascii="Times New Roman" w:hAnsi="Times New Roman" w:cs="Times New Roman"/>
          <w:spacing w:val="1"/>
          <w:sz w:val="28"/>
          <w:szCs w:val="28"/>
          <w:lang w:val="uk-UA"/>
        </w:rPr>
        <w:t>модель самовизначен</w:t>
      </w:r>
      <w:r w:rsidR="00F02D92">
        <w:rPr>
          <w:rFonts w:ascii="Times New Roman" w:hAnsi="Times New Roman" w:cs="Times New Roman"/>
          <w:spacing w:val="1"/>
          <w:sz w:val="28"/>
          <w:szCs w:val="28"/>
          <w:lang w:val="uk-UA"/>
        </w:rPr>
        <w:t>ня молоді щодо участі у виборах, та описано етапи проведення дослідження.</w:t>
      </w:r>
      <w:r w:rsidR="00BE1A1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Дисертантом </w:t>
      </w:r>
      <w:r w:rsidR="006B606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аналізуються та обговорюються </w:t>
      </w:r>
      <w:r w:rsidR="00F02D92">
        <w:rPr>
          <w:rFonts w:ascii="Times New Roman" w:hAnsi="Times New Roman" w:cs="Times New Roman"/>
          <w:spacing w:val="1"/>
          <w:sz w:val="28"/>
          <w:szCs w:val="28"/>
          <w:lang w:val="uk-UA"/>
        </w:rPr>
        <w:t>отримані дані, на</w:t>
      </w:r>
      <w:r w:rsidR="00BE1A1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основі яких </w:t>
      </w:r>
      <w:r w:rsidR="006B6065">
        <w:rPr>
          <w:rFonts w:ascii="Times New Roman" w:hAnsi="Times New Roman" w:cs="Times New Roman"/>
          <w:spacing w:val="1"/>
          <w:sz w:val="28"/>
          <w:szCs w:val="28"/>
          <w:lang w:val="uk-UA"/>
        </w:rPr>
        <w:t>визнач</w:t>
      </w:r>
      <w:r w:rsidR="00BE1A1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аються </w:t>
      </w:r>
      <w:r w:rsidR="006B6065">
        <w:rPr>
          <w:rFonts w:ascii="Times New Roman" w:hAnsi="Times New Roman" w:cs="Times New Roman"/>
          <w:spacing w:val="1"/>
          <w:sz w:val="28"/>
          <w:szCs w:val="28"/>
          <w:lang w:val="uk-UA"/>
        </w:rPr>
        <w:t>психологічн</w:t>
      </w:r>
      <w:r w:rsidR="00BE1A11">
        <w:rPr>
          <w:rFonts w:ascii="Times New Roman" w:hAnsi="Times New Roman" w:cs="Times New Roman"/>
          <w:spacing w:val="1"/>
          <w:sz w:val="28"/>
          <w:szCs w:val="28"/>
          <w:lang w:val="uk-UA"/>
        </w:rPr>
        <w:t>і</w:t>
      </w:r>
      <w:r w:rsidR="006B606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особливост</w:t>
      </w:r>
      <w:r w:rsidR="00BE1A11">
        <w:rPr>
          <w:rFonts w:ascii="Times New Roman" w:hAnsi="Times New Roman" w:cs="Times New Roman"/>
          <w:spacing w:val="1"/>
          <w:sz w:val="28"/>
          <w:szCs w:val="28"/>
          <w:lang w:val="uk-UA"/>
        </w:rPr>
        <w:t>і</w:t>
      </w:r>
      <w:r w:rsidR="006B606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самовизначення молоді щодо участі у виборчому процесі і</w:t>
      </w:r>
      <w:r w:rsidR="00BE1A1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пропонується </w:t>
      </w:r>
      <w:r w:rsidR="006B606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типологія виборця. </w:t>
      </w:r>
    </w:p>
    <w:p w:rsidR="006B6065" w:rsidRDefault="006B6065" w:rsidP="00754B9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Третій розділ містить опис програми психологічного супроводу актуалізації самовизначення молоді щодо участі у виборчому процесі та </w:t>
      </w:r>
      <w:r w:rsidR="007E7CE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аналіз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результат</w:t>
      </w:r>
      <w:r w:rsidR="007E7CED">
        <w:rPr>
          <w:rFonts w:ascii="Times New Roman" w:hAnsi="Times New Roman" w:cs="Times New Roman"/>
          <w:spacing w:val="1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її апробації. </w:t>
      </w:r>
    </w:p>
    <w:p w:rsidR="0005235B" w:rsidRDefault="0005235B" w:rsidP="00754B9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В цілому реценз</w:t>
      </w:r>
      <w:r w:rsidR="00C7067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ована робота видається оригінальним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самостійним дослідженням</w:t>
      </w:r>
      <w:r w:rsidR="00C7067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за актуальн</w:t>
      </w:r>
      <w:r w:rsidR="000D50CD">
        <w:rPr>
          <w:rFonts w:ascii="Times New Roman" w:hAnsi="Times New Roman" w:cs="Times New Roman"/>
          <w:spacing w:val="1"/>
          <w:sz w:val="28"/>
          <w:szCs w:val="28"/>
          <w:lang w:val="uk-UA"/>
        </w:rPr>
        <w:t>ою темою, результати якого відповідають поставленій меті, м</w:t>
      </w:r>
      <w:r w:rsidR="002D001E">
        <w:rPr>
          <w:rFonts w:ascii="Times New Roman" w:hAnsi="Times New Roman" w:cs="Times New Roman"/>
          <w:spacing w:val="1"/>
          <w:sz w:val="28"/>
          <w:szCs w:val="28"/>
          <w:lang w:val="uk-UA"/>
        </w:rPr>
        <w:t>ають наукову новизну й</w:t>
      </w:r>
      <w:r w:rsidR="000D50C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практичне значення.  </w:t>
      </w:r>
    </w:p>
    <w:p w:rsidR="007E7CED" w:rsidRDefault="007E7CED" w:rsidP="00754B9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Належно оцінюючи наукове та практичне значення дисе</w:t>
      </w:r>
      <w:r w:rsidR="001B256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ртаційного дослідження С. С. </w:t>
      </w:r>
      <w:proofErr w:type="spellStart"/>
      <w:r w:rsidR="001B2563">
        <w:rPr>
          <w:rFonts w:ascii="Times New Roman" w:hAnsi="Times New Roman" w:cs="Times New Roman"/>
          <w:spacing w:val="1"/>
          <w:sz w:val="28"/>
          <w:szCs w:val="28"/>
          <w:lang w:val="uk-UA"/>
        </w:rPr>
        <w:t>Кор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сакевича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, вважаємо за доцільне висловити такі зауваження:</w:t>
      </w:r>
    </w:p>
    <w:p w:rsidR="00ED4BB2" w:rsidRDefault="007E7CED" w:rsidP="006A4155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CE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 </w:t>
      </w:r>
      <w:r w:rsidRPr="002E0A9A">
        <w:rPr>
          <w:rFonts w:ascii="Times New Roman" w:hAnsi="Times New Roman" w:cs="Times New Roman"/>
          <w:sz w:val="28"/>
          <w:szCs w:val="28"/>
          <w:lang w:val="uk-UA"/>
        </w:rPr>
        <w:t>Теоретичн</w:t>
      </w:r>
      <w:r w:rsidR="0090279B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2E0A9A">
        <w:rPr>
          <w:rFonts w:ascii="Times New Roman" w:hAnsi="Times New Roman" w:cs="Times New Roman"/>
          <w:sz w:val="28"/>
          <w:szCs w:val="28"/>
          <w:lang w:val="uk-UA"/>
        </w:rPr>
        <w:t xml:space="preserve"> аналіз</w:t>
      </w:r>
      <w:r w:rsidR="0090279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E0A9A">
        <w:rPr>
          <w:rFonts w:ascii="Times New Roman" w:hAnsi="Times New Roman" w:cs="Times New Roman"/>
          <w:sz w:val="28"/>
          <w:szCs w:val="28"/>
          <w:lang w:val="uk-UA"/>
        </w:rPr>
        <w:t xml:space="preserve"> підходів до </w:t>
      </w:r>
      <w:r w:rsidR="00ED4BB2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Pr="002E0A9A">
        <w:rPr>
          <w:rFonts w:ascii="Times New Roman" w:hAnsi="Times New Roman" w:cs="Times New Roman"/>
          <w:sz w:val="28"/>
          <w:szCs w:val="28"/>
          <w:lang w:val="uk-UA"/>
        </w:rPr>
        <w:t xml:space="preserve"> самовизначення </w:t>
      </w:r>
      <w:r w:rsidR="00ED4BB2">
        <w:rPr>
          <w:rFonts w:ascii="Times New Roman" w:hAnsi="Times New Roman" w:cs="Times New Roman"/>
          <w:sz w:val="28"/>
          <w:szCs w:val="28"/>
          <w:lang w:val="uk-UA"/>
        </w:rPr>
        <w:t xml:space="preserve">молоді </w:t>
      </w:r>
      <w:r w:rsidRPr="002E0A9A">
        <w:rPr>
          <w:rFonts w:ascii="Times New Roman" w:hAnsi="Times New Roman" w:cs="Times New Roman"/>
          <w:sz w:val="28"/>
          <w:szCs w:val="28"/>
          <w:lang w:val="uk-UA"/>
        </w:rPr>
        <w:t xml:space="preserve">щодо участі </w:t>
      </w:r>
      <w:r w:rsidRPr="002E0A9A">
        <w:rPr>
          <w:rFonts w:ascii="Times New Roman" w:hAnsi="Times New Roman" w:cs="Times New Roman"/>
          <w:bCs/>
          <w:sz w:val="28"/>
          <w:szCs w:val="28"/>
          <w:lang w:val="uk-UA"/>
        </w:rPr>
        <w:t>у виборчому процесі</w:t>
      </w:r>
      <w:r w:rsidR="009027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E0A9A">
        <w:rPr>
          <w:rFonts w:ascii="Times New Roman" w:hAnsi="Times New Roman" w:cs="Times New Roman"/>
          <w:sz w:val="28"/>
          <w:szCs w:val="28"/>
          <w:lang w:val="uk-UA"/>
        </w:rPr>
        <w:t xml:space="preserve">бракує </w:t>
      </w:r>
      <w:r w:rsidR="00953FDB">
        <w:rPr>
          <w:rFonts w:ascii="Times New Roman" w:hAnsi="Times New Roman" w:cs="Times New Roman"/>
          <w:sz w:val="28"/>
          <w:szCs w:val="28"/>
          <w:lang w:val="uk-UA"/>
        </w:rPr>
        <w:t>звернення до</w:t>
      </w:r>
      <w:r w:rsidRPr="002E0A9A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 та політико-психологічних досліджень </w:t>
      </w:r>
      <w:r w:rsidR="00F65EC5">
        <w:rPr>
          <w:rFonts w:ascii="Times New Roman" w:hAnsi="Times New Roman" w:cs="Times New Roman"/>
          <w:sz w:val="28"/>
          <w:szCs w:val="28"/>
          <w:lang w:val="uk-UA"/>
        </w:rPr>
        <w:t>феномена</w:t>
      </w:r>
      <w:r w:rsidR="00ED4BB2">
        <w:rPr>
          <w:rFonts w:ascii="Times New Roman" w:hAnsi="Times New Roman" w:cs="Times New Roman"/>
          <w:sz w:val="28"/>
          <w:szCs w:val="28"/>
          <w:lang w:val="uk-UA"/>
        </w:rPr>
        <w:t xml:space="preserve"> самовизначення взагалі та </w:t>
      </w:r>
      <w:r w:rsidR="00ED4BB2" w:rsidRPr="002E0A9A">
        <w:rPr>
          <w:rFonts w:ascii="Times New Roman" w:hAnsi="Times New Roman" w:cs="Times New Roman"/>
          <w:sz w:val="28"/>
          <w:szCs w:val="28"/>
          <w:lang w:val="uk-UA"/>
        </w:rPr>
        <w:t xml:space="preserve">самовизначення щодо участі </w:t>
      </w:r>
      <w:r w:rsidR="00ED4BB2" w:rsidRPr="002E0A9A">
        <w:rPr>
          <w:rFonts w:ascii="Times New Roman" w:hAnsi="Times New Roman" w:cs="Times New Roman"/>
          <w:bCs/>
          <w:sz w:val="28"/>
          <w:szCs w:val="28"/>
          <w:lang w:val="uk-UA"/>
        </w:rPr>
        <w:t>у виборчому процесі</w:t>
      </w:r>
      <w:r w:rsidR="00ED4B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зокрема</w:t>
      </w:r>
      <w:r w:rsidRPr="002E0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3213E" w:rsidRPr="002E0A9A">
        <w:rPr>
          <w:rFonts w:ascii="Times New Roman" w:hAnsi="Times New Roman" w:cs="Times New Roman"/>
          <w:sz w:val="28"/>
          <w:szCs w:val="28"/>
          <w:lang w:val="uk-UA"/>
        </w:rPr>
        <w:t xml:space="preserve">Натомість, не завжди доречними </w:t>
      </w:r>
      <w:r w:rsidR="0043213E">
        <w:rPr>
          <w:rFonts w:ascii="Times New Roman" w:hAnsi="Times New Roman" w:cs="Times New Roman"/>
          <w:sz w:val="28"/>
          <w:szCs w:val="28"/>
          <w:lang w:val="uk-UA"/>
        </w:rPr>
        <w:t xml:space="preserve">в тексті </w:t>
      </w:r>
      <w:r w:rsidR="0043213E" w:rsidRPr="002E0A9A">
        <w:rPr>
          <w:rFonts w:ascii="Times New Roman" w:hAnsi="Times New Roman" w:cs="Times New Roman"/>
          <w:sz w:val="28"/>
          <w:szCs w:val="28"/>
          <w:lang w:val="uk-UA"/>
        </w:rPr>
        <w:t>є історичні, с</w:t>
      </w:r>
      <w:r w:rsidR="0043213E">
        <w:rPr>
          <w:rFonts w:ascii="Times New Roman" w:hAnsi="Times New Roman" w:cs="Times New Roman"/>
          <w:sz w:val="28"/>
          <w:szCs w:val="28"/>
          <w:lang w:val="uk-UA"/>
        </w:rPr>
        <w:t>оціологічні та правові екскурси, як, наприклад, обговорення права націй на самовизначення (с</w:t>
      </w:r>
      <w:r w:rsidR="00801814">
        <w:rPr>
          <w:rFonts w:ascii="Times New Roman" w:hAnsi="Times New Roman" w:cs="Times New Roman"/>
          <w:sz w:val="28"/>
          <w:szCs w:val="28"/>
          <w:lang w:val="uk-UA"/>
        </w:rPr>
        <w:t xml:space="preserve">. 33), </w:t>
      </w:r>
      <w:r w:rsidR="0043213E">
        <w:rPr>
          <w:rFonts w:ascii="Times New Roman" w:hAnsi="Times New Roman" w:cs="Times New Roman"/>
          <w:sz w:val="28"/>
          <w:szCs w:val="28"/>
          <w:lang w:val="uk-UA"/>
        </w:rPr>
        <w:t xml:space="preserve">наведення </w:t>
      </w:r>
      <w:r w:rsidR="00801814">
        <w:rPr>
          <w:rFonts w:ascii="Times New Roman" w:hAnsi="Times New Roman" w:cs="Times New Roman"/>
          <w:sz w:val="28"/>
          <w:szCs w:val="28"/>
          <w:lang w:val="uk-UA"/>
        </w:rPr>
        <w:t>соціологічних</w:t>
      </w:r>
      <w:r w:rsidR="0043213E">
        <w:rPr>
          <w:rFonts w:ascii="Times New Roman" w:hAnsi="Times New Roman" w:cs="Times New Roman"/>
          <w:sz w:val="28"/>
          <w:szCs w:val="28"/>
          <w:lang w:val="uk-UA"/>
        </w:rPr>
        <w:t xml:space="preserve"> даних про </w:t>
      </w:r>
      <w:r w:rsidR="00801814">
        <w:rPr>
          <w:rFonts w:ascii="Times New Roman" w:hAnsi="Times New Roman" w:cs="Times New Roman"/>
          <w:sz w:val="28"/>
          <w:szCs w:val="28"/>
          <w:lang w:val="uk-UA"/>
        </w:rPr>
        <w:t xml:space="preserve">ідеологічні </w:t>
      </w:r>
      <w:r w:rsidR="00A17CD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01814">
        <w:rPr>
          <w:rFonts w:ascii="Times New Roman" w:hAnsi="Times New Roman" w:cs="Times New Roman"/>
          <w:sz w:val="28"/>
          <w:szCs w:val="28"/>
          <w:lang w:val="uk-UA"/>
        </w:rPr>
        <w:t>подобання молоді (с.34) або</w:t>
      </w:r>
      <w:r w:rsidR="00432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814">
        <w:rPr>
          <w:rFonts w:ascii="Times New Roman" w:hAnsi="Times New Roman" w:cs="Times New Roman"/>
          <w:sz w:val="28"/>
          <w:szCs w:val="28"/>
          <w:lang w:val="uk-UA"/>
        </w:rPr>
        <w:t xml:space="preserve">принципи політичної активності молоді (с.37), які зміщують фокус роботи і не дозволяють </w:t>
      </w:r>
      <w:r w:rsidR="0031156A">
        <w:rPr>
          <w:rFonts w:ascii="Times New Roman" w:hAnsi="Times New Roman" w:cs="Times New Roman"/>
          <w:sz w:val="28"/>
          <w:szCs w:val="28"/>
          <w:lang w:val="uk-UA"/>
        </w:rPr>
        <w:t>дисертанту</w:t>
      </w:r>
      <w:r w:rsidR="008018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56A">
        <w:rPr>
          <w:rFonts w:ascii="Times New Roman" w:hAnsi="Times New Roman" w:cs="Times New Roman"/>
          <w:sz w:val="28"/>
          <w:szCs w:val="28"/>
          <w:lang w:val="uk-UA"/>
        </w:rPr>
        <w:t>належн</w:t>
      </w:r>
      <w:r w:rsidR="00A17CD5">
        <w:rPr>
          <w:rFonts w:ascii="Times New Roman" w:hAnsi="Times New Roman" w:cs="Times New Roman"/>
          <w:sz w:val="28"/>
          <w:szCs w:val="28"/>
          <w:lang w:val="uk-UA"/>
        </w:rPr>
        <w:t>им чином представити</w:t>
      </w:r>
      <w:r w:rsidR="0031156A">
        <w:rPr>
          <w:rFonts w:ascii="Times New Roman" w:hAnsi="Times New Roman" w:cs="Times New Roman"/>
          <w:sz w:val="28"/>
          <w:szCs w:val="28"/>
          <w:lang w:val="uk-UA"/>
        </w:rPr>
        <w:t xml:space="preserve"> концептуалізацію предмета дослідження. </w:t>
      </w:r>
      <w:r w:rsidR="00A17CD5">
        <w:rPr>
          <w:rFonts w:ascii="Times New Roman" w:hAnsi="Times New Roman" w:cs="Times New Roman"/>
          <w:sz w:val="28"/>
          <w:szCs w:val="28"/>
          <w:lang w:val="uk-UA"/>
        </w:rPr>
        <w:t xml:space="preserve">Розумінню сутності основного поняття дисертаційного дослідження заважає також оперування дисертантом такими </w:t>
      </w:r>
      <w:r w:rsidR="0031156A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A17CD5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31156A">
        <w:rPr>
          <w:rFonts w:ascii="Times New Roman" w:hAnsi="Times New Roman" w:cs="Times New Roman"/>
          <w:sz w:val="28"/>
          <w:szCs w:val="28"/>
          <w:lang w:val="uk-UA"/>
        </w:rPr>
        <w:t xml:space="preserve">,  як </w:t>
      </w:r>
      <w:r w:rsidR="0031156A" w:rsidRPr="002E0A9A">
        <w:rPr>
          <w:rFonts w:ascii="Times New Roman" w:hAnsi="Times New Roman" w:cs="Times New Roman"/>
          <w:sz w:val="28"/>
          <w:szCs w:val="28"/>
          <w:lang w:val="uk-UA"/>
        </w:rPr>
        <w:t xml:space="preserve">«електоральне самовизначення», </w:t>
      </w:r>
      <w:r w:rsidR="0031156A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31156A" w:rsidRPr="002E0A9A">
        <w:rPr>
          <w:rFonts w:ascii="Times New Roman" w:hAnsi="Times New Roman" w:cs="Times New Roman"/>
          <w:sz w:val="28"/>
          <w:szCs w:val="28"/>
          <w:lang w:val="uk-UA"/>
        </w:rPr>
        <w:t>самовизначення молоді як учасників виборчого процесу</w:t>
      </w:r>
      <w:r w:rsidR="0031156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1156A" w:rsidRPr="002E0A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156A" w:rsidRPr="00ED4BB2">
        <w:rPr>
          <w:rFonts w:ascii="Times New Roman" w:hAnsi="Times New Roman" w:cs="Times New Roman"/>
          <w:sz w:val="28"/>
          <w:szCs w:val="28"/>
          <w:lang w:val="uk-UA"/>
        </w:rPr>
        <w:t>«політичність»</w:t>
      </w:r>
      <w:r w:rsidR="0031156A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31156A" w:rsidRPr="002E0A9A">
        <w:rPr>
          <w:rFonts w:ascii="Times New Roman" w:hAnsi="Times New Roman" w:cs="Times New Roman"/>
          <w:sz w:val="28"/>
          <w:szCs w:val="28"/>
          <w:lang w:val="uk-UA"/>
        </w:rPr>
        <w:t>уявлен</w:t>
      </w:r>
      <w:r w:rsidR="0031156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31156A" w:rsidRPr="002E0A9A">
        <w:rPr>
          <w:rFonts w:ascii="Times New Roman" w:hAnsi="Times New Roman" w:cs="Times New Roman"/>
          <w:sz w:val="28"/>
          <w:szCs w:val="28"/>
          <w:lang w:val="uk-UA"/>
        </w:rPr>
        <w:t xml:space="preserve"> молоді про себе як учасників виборчого процесу</w:t>
      </w:r>
      <w:r w:rsidR="0031156A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31156A" w:rsidRPr="00ED4BB2">
        <w:rPr>
          <w:rFonts w:ascii="Times New Roman" w:hAnsi="Times New Roman" w:cs="Times New Roman"/>
          <w:sz w:val="28"/>
          <w:szCs w:val="28"/>
          <w:lang w:val="uk-UA"/>
        </w:rPr>
        <w:t>«самовизначення під час виборів»</w:t>
      </w:r>
      <w:r w:rsidR="00A17CD5">
        <w:rPr>
          <w:rFonts w:ascii="Times New Roman" w:hAnsi="Times New Roman" w:cs="Times New Roman"/>
          <w:sz w:val="28"/>
          <w:szCs w:val="28"/>
          <w:lang w:val="uk-UA"/>
        </w:rPr>
        <w:t xml:space="preserve"> без пояснення того, як вони співвідносяться з предметом дослідження. </w:t>
      </w:r>
    </w:p>
    <w:p w:rsidR="004F31EF" w:rsidRPr="004F31EF" w:rsidRDefault="00DB418B" w:rsidP="006A4155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Викликає питання також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операціоналізація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предмета дослідження. </w:t>
      </w:r>
      <w:r w:rsidR="0096306F">
        <w:rPr>
          <w:rFonts w:ascii="Times New Roman" w:hAnsi="Times New Roman" w:cs="Times New Roman"/>
          <w:sz w:val="28"/>
          <w:szCs w:val="28"/>
          <w:lang w:val="uk-UA"/>
        </w:rPr>
        <w:t xml:space="preserve">У наведеній автором моделі </w:t>
      </w:r>
      <w:r w:rsidR="0096306F" w:rsidRPr="002E0A9A">
        <w:rPr>
          <w:rFonts w:ascii="Times New Roman" w:hAnsi="Times New Roman" w:cs="Times New Roman"/>
          <w:sz w:val="28"/>
          <w:szCs w:val="28"/>
          <w:lang w:val="uk-UA"/>
        </w:rPr>
        <w:t xml:space="preserve">самовизначення </w:t>
      </w:r>
      <w:r w:rsidR="0096306F">
        <w:rPr>
          <w:rFonts w:ascii="Times New Roman" w:hAnsi="Times New Roman" w:cs="Times New Roman"/>
          <w:sz w:val="28"/>
          <w:szCs w:val="28"/>
          <w:lang w:val="uk-UA"/>
        </w:rPr>
        <w:t xml:space="preserve">молоді </w:t>
      </w:r>
      <w:r w:rsidR="0096306F" w:rsidRPr="002E0A9A">
        <w:rPr>
          <w:rFonts w:ascii="Times New Roman" w:hAnsi="Times New Roman" w:cs="Times New Roman"/>
          <w:sz w:val="28"/>
          <w:szCs w:val="28"/>
          <w:lang w:val="uk-UA"/>
        </w:rPr>
        <w:t xml:space="preserve">щодо участі </w:t>
      </w:r>
      <w:r w:rsidR="0096306F" w:rsidRPr="002E0A9A">
        <w:rPr>
          <w:rFonts w:ascii="Times New Roman" w:hAnsi="Times New Roman" w:cs="Times New Roman"/>
          <w:bCs/>
          <w:sz w:val="28"/>
          <w:szCs w:val="28"/>
          <w:lang w:val="uk-UA"/>
        </w:rPr>
        <w:t>у виборчому процесі</w:t>
      </w:r>
      <w:r w:rsidR="009630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F31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(с. 76) </w:t>
      </w:r>
      <w:r w:rsidR="0096306F">
        <w:rPr>
          <w:rFonts w:ascii="Times New Roman" w:hAnsi="Times New Roman" w:cs="Times New Roman"/>
          <w:sz w:val="28"/>
          <w:szCs w:val="28"/>
          <w:lang w:val="uk-UA"/>
        </w:rPr>
        <w:t xml:space="preserve">занадто загально представлено показники кожного з трьох компонентів </w:t>
      </w:r>
      <w:r w:rsidR="00501FBC" w:rsidRPr="00F65EC5">
        <w:rPr>
          <w:rFonts w:ascii="Times New Roman" w:hAnsi="Times New Roman" w:cs="Times New Roman"/>
          <w:sz w:val="28"/>
          <w:szCs w:val="28"/>
          <w:lang w:val="uk-UA"/>
        </w:rPr>
        <w:t>феномена</w:t>
      </w:r>
      <w:r w:rsidR="004F31EF" w:rsidRPr="00F65EC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31EF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96306F">
        <w:rPr>
          <w:rFonts w:ascii="Times New Roman" w:hAnsi="Times New Roman" w:cs="Times New Roman"/>
          <w:sz w:val="28"/>
          <w:szCs w:val="28"/>
          <w:lang w:val="uk-UA"/>
        </w:rPr>
        <w:t>априклад, «</w:t>
      </w:r>
      <w:r w:rsidR="004F31EF">
        <w:rPr>
          <w:rFonts w:ascii="Times New Roman" w:hAnsi="Times New Roman" w:cs="Times New Roman"/>
          <w:sz w:val="28"/>
          <w:szCs w:val="28"/>
          <w:lang w:val="uk-UA"/>
        </w:rPr>
        <w:t>реальна участь у виборах</w:t>
      </w:r>
      <w:r w:rsidR="009630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F31EF">
        <w:rPr>
          <w:rFonts w:ascii="Times New Roman" w:hAnsi="Times New Roman" w:cs="Times New Roman"/>
          <w:sz w:val="28"/>
          <w:szCs w:val="28"/>
          <w:lang w:val="uk-UA"/>
        </w:rPr>
        <w:t xml:space="preserve"> як показник </w:t>
      </w:r>
      <w:proofErr w:type="spellStart"/>
      <w:r w:rsidR="004F31EF">
        <w:rPr>
          <w:rFonts w:ascii="Times New Roman" w:hAnsi="Times New Roman" w:cs="Times New Roman"/>
          <w:sz w:val="28"/>
          <w:szCs w:val="28"/>
          <w:lang w:val="uk-UA"/>
        </w:rPr>
        <w:t>конативної</w:t>
      </w:r>
      <w:proofErr w:type="spellEnd"/>
      <w:r w:rsidR="004F31EF">
        <w:rPr>
          <w:rFonts w:ascii="Times New Roman" w:hAnsi="Times New Roman" w:cs="Times New Roman"/>
          <w:sz w:val="28"/>
          <w:szCs w:val="28"/>
          <w:lang w:val="uk-UA"/>
        </w:rPr>
        <w:t xml:space="preserve"> складової, «самоусвідомлення себе як виборця» як показник когнітивно</w:t>
      </w:r>
      <w:r w:rsidR="00501FBC">
        <w:rPr>
          <w:rFonts w:ascii="Times New Roman" w:hAnsi="Times New Roman" w:cs="Times New Roman"/>
          <w:sz w:val="28"/>
          <w:szCs w:val="28"/>
          <w:lang w:val="uk-UA"/>
        </w:rPr>
        <w:t xml:space="preserve">ї складової </w:t>
      </w:r>
      <w:r w:rsidR="004F31EF">
        <w:rPr>
          <w:rFonts w:ascii="Times New Roman" w:hAnsi="Times New Roman" w:cs="Times New Roman"/>
          <w:sz w:val="28"/>
          <w:szCs w:val="28"/>
          <w:lang w:val="uk-UA"/>
        </w:rPr>
        <w:t xml:space="preserve">самовизначення. </w:t>
      </w:r>
    </w:p>
    <w:p w:rsidR="003A573D" w:rsidRDefault="00501FBC" w:rsidP="006A4155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136">
        <w:rPr>
          <w:rFonts w:ascii="Times New Roman" w:hAnsi="Times New Roman" w:cs="Times New Roman"/>
          <w:sz w:val="28"/>
          <w:szCs w:val="28"/>
          <w:lang w:val="uk-UA"/>
        </w:rPr>
        <w:t xml:space="preserve">Брак презентації </w:t>
      </w:r>
      <w:r w:rsidR="003A573D" w:rsidRPr="00175136">
        <w:rPr>
          <w:rFonts w:ascii="Times New Roman" w:hAnsi="Times New Roman" w:cs="Times New Roman"/>
          <w:sz w:val="28"/>
          <w:szCs w:val="28"/>
          <w:lang w:val="uk-UA"/>
        </w:rPr>
        <w:t>ґрунтовної</w:t>
      </w:r>
      <w:r w:rsidRPr="00175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5136">
        <w:rPr>
          <w:rFonts w:ascii="Times New Roman" w:hAnsi="Times New Roman" w:cs="Times New Roman"/>
          <w:sz w:val="28"/>
          <w:szCs w:val="28"/>
          <w:lang w:val="uk-UA"/>
        </w:rPr>
        <w:t>операціоналізації</w:t>
      </w:r>
      <w:proofErr w:type="spellEnd"/>
      <w:r w:rsidRPr="00175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418B" w:rsidRPr="00175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5136">
        <w:rPr>
          <w:rFonts w:ascii="Times New Roman" w:hAnsi="Times New Roman" w:cs="Times New Roman"/>
          <w:sz w:val="28"/>
          <w:szCs w:val="28"/>
          <w:lang w:val="uk-UA"/>
        </w:rPr>
        <w:t>предме</w:t>
      </w:r>
      <w:r w:rsidRPr="00F65EC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75136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позначається на недостатній </w:t>
      </w:r>
      <w:r w:rsidR="00175136">
        <w:rPr>
          <w:rFonts w:ascii="Times New Roman" w:hAnsi="Times New Roman" w:cs="Times New Roman"/>
          <w:sz w:val="28"/>
          <w:szCs w:val="28"/>
          <w:lang w:val="uk-UA"/>
        </w:rPr>
        <w:t>представленості</w:t>
      </w:r>
      <w:r w:rsidRPr="00175136">
        <w:rPr>
          <w:rFonts w:ascii="Times New Roman" w:hAnsi="Times New Roman" w:cs="Times New Roman"/>
          <w:sz w:val="28"/>
          <w:szCs w:val="28"/>
          <w:lang w:val="uk-UA"/>
        </w:rPr>
        <w:t xml:space="preserve"> в тексті дисертації </w:t>
      </w:r>
      <w:r w:rsidR="0017513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3A573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175136">
        <w:rPr>
          <w:rFonts w:ascii="Times New Roman" w:hAnsi="Times New Roman" w:cs="Times New Roman"/>
          <w:sz w:val="28"/>
          <w:szCs w:val="28"/>
          <w:lang w:val="uk-UA"/>
        </w:rPr>
        <w:t>вибо</w:t>
      </w:r>
      <w:r w:rsidR="00DB418B" w:rsidRPr="0017513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7513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B418B" w:rsidRPr="00175136"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</w:t>
      </w:r>
      <w:r w:rsidRPr="00175136">
        <w:rPr>
          <w:rFonts w:ascii="Times New Roman" w:hAnsi="Times New Roman" w:cs="Times New Roman"/>
          <w:sz w:val="28"/>
          <w:szCs w:val="28"/>
          <w:lang w:val="uk-UA"/>
        </w:rPr>
        <w:t>ар</w:t>
      </w:r>
      <w:r w:rsidR="0017513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75136">
        <w:rPr>
          <w:rFonts w:ascii="Times New Roman" w:hAnsi="Times New Roman" w:cs="Times New Roman"/>
          <w:sz w:val="28"/>
          <w:szCs w:val="28"/>
          <w:lang w:val="uk-UA"/>
        </w:rPr>
        <w:t>ю емпіричного дослідження,</w:t>
      </w:r>
      <w:r w:rsidR="00175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5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136" w:rsidRPr="00175136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 w:rsidR="00175136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</w:t>
      </w:r>
      <w:r w:rsidRPr="00175136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r w:rsidR="00175136" w:rsidRPr="00175136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175136"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діагностики </w:t>
      </w:r>
      <w:proofErr w:type="spellStart"/>
      <w:r w:rsidRPr="00175136">
        <w:rPr>
          <w:rFonts w:ascii="Times New Roman" w:hAnsi="Times New Roman" w:cs="Times New Roman"/>
          <w:sz w:val="28"/>
          <w:szCs w:val="28"/>
          <w:lang w:val="uk-UA"/>
        </w:rPr>
        <w:t>рефлексивності</w:t>
      </w:r>
      <w:proofErr w:type="spellEnd"/>
      <w:r w:rsidRPr="00175136">
        <w:rPr>
          <w:rFonts w:ascii="Times New Roman" w:hAnsi="Times New Roman" w:cs="Times New Roman"/>
          <w:sz w:val="28"/>
          <w:szCs w:val="28"/>
          <w:lang w:val="uk-UA"/>
        </w:rPr>
        <w:t xml:space="preserve"> А. В. Карпов</w:t>
      </w:r>
      <w:r w:rsidR="00953FDB">
        <w:rPr>
          <w:rFonts w:ascii="Times New Roman" w:hAnsi="Times New Roman" w:cs="Times New Roman"/>
          <w:sz w:val="28"/>
          <w:szCs w:val="28"/>
          <w:lang w:val="uk-UA"/>
        </w:rPr>
        <w:t xml:space="preserve">а та </w:t>
      </w:r>
      <w:r w:rsidRPr="00175136">
        <w:rPr>
          <w:rFonts w:ascii="Times New Roman" w:hAnsi="Times New Roman" w:cs="Times New Roman"/>
          <w:sz w:val="28"/>
          <w:szCs w:val="28"/>
          <w:lang w:val="uk-UA"/>
        </w:rPr>
        <w:t>В. В.</w:t>
      </w:r>
      <w:r w:rsidR="00953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3FDB">
        <w:rPr>
          <w:rFonts w:ascii="Times New Roman" w:hAnsi="Times New Roman" w:cs="Times New Roman"/>
          <w:sz w:val="28"/>
          <w:szCs w:val="28"/>
          <w:lang w:val="uk-UA"/>
        </w:rPr>
        <w:t>Пономарьової</w:t>
      </w:r>
      <w:proofErr w:type="spellEnd"/>
      <w:r w:rsidR="00175136">
        <w:rPr>
          <w:rFonts w:ascii="Times New Roman" w:hAnsi="Times New Roman" w:cs="Times New Roman"/>
          <w:sz w:val="28"/>
          <w:szCs w:val="28"/>
          <w:lang w:val="uk-UA"/>
        </w:rPr>
        <w:t xml:space="preserve"> в контексті вивчення електорального самовизначення </w:t>
      </w:r>
      <w:r w:rsidR="003A573D">
        <w:rPr>
          <w:rFonts w:ascii="Times New Roman" w:hAnsi="Times New Roman" w:cs="Times New Roman"/>
          <w:sz w:val="28"/>
          <w:szCs w:val="28"/>
          <w:lang w:val="uk-UA"/>
        </w:rPr>
        <w:t xml:space="preserve">молоді, так і </w:t>
      </w:r>
      <w:r w:rsidR="0000030A">
        <w:rPr>
          <w:rFonts w:ascii="Times New Roman" w:hAnsi="Times New Roman" w:cs="Times New Roman"/>
          <w:sz w:val="28"/>
          <w:szCs w:val="28"/>
          <w:lang w:val="uk-UA"/>
        </w:rPr>
        <w:t xml:space="preserve">методу </w:t>
      </w:r>
      <w:r w:rsidR="003A573D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саме тих п’яти психологічних особливостей самовизначення молоді щодо участі у виборчому процесі, які пропонує дисертант. </w:t>
      </w:r>
    </w:p>
    <w:p w:rsidR="00015492" w:rsidRDefault="003167E6" w:rsidP="006A4155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Дисертанту варто було б представити текст </w:t>
      </w:r>
      <w:r w:rsidR="00BA6704">
        <w:rPr>
          <w:rFonts w:ascii="Times New Roman" w:hAnsi="Times New Roman" w:cs="Times New Roman"/>
          <w:sz w:val="28"/>
          <w:szCs w:val="28"/>
          <w:lang w:val="uk-UA"/>
        </w:rPr>
        <w:t xml:space="preserve">авторської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proofErr w:type="spellStart"/>
      <w:r w:rsidRPr="003167E6">
        <w:rPr>
          <w:rStyle w:val="fontstyle01"/>
          <w:lang w:val="ru-RU"/>
        </w:rPr>
        <w:t>психологічного</w:t>
      </w:r>
      <w:proofErr w:type="spellEnd"/>
      <w:r w:rsidRPr="003167E6">
        <w:rPr>
          <w:rStyle w:val="fontstyle01"/>
          <w:lang w:val="ru-RU"/>
        </w:rPr>
        <w:t xml:space="preserve"> </w:t>
      </w:r>
      <w:proofErr w:type="spellStart"/>
      <w:r w:rsidRPr="003167E6">
        <w:rPr>
          <w:rStyle w:val="fontstyle01"/>
          <w:lang w:val="ru-RU"/>
        </w:rPr>
        <w:t>супроводу</w:t>
      </w:r>
      <w:proofErr w:type="spellEnd"/>
      <w:r w:rsidRPr="003167E6">
        <w:rPr>
          <w:rStyle w:val="fontstyle01"/>
          <w:lang w:val="ru-RU"/>
        </w:rPr>
        <w:t xml:space="preserve"> </w:t>
      </w:r>
      <w:proofErr w:type="spellStart"/>
      <w:r w:rsidRPr="003167E6">
        <w:rPr>
          <w:rStyle w:val="fontstyle01"/>
          <w:lang w:val="ru-RU"/>
        </w:rPr>
        <w:t>актуалізації</w:t>
      </w:r>
      <w:proofErr w:type="spellEnd"/>
      <w:r w:rsidRPr="003167E6">
        <w:rPr>
          <w:rStyle w:val="fontstyle01"/>
          <w:lang w:val="ru-RU"/>
        </w:rPr>
        <w:t xml:space="preserve"> </w:t>
      </w:r>
      <w:proofErr w:type="spellStart"/>
      <w:r w:rsidRPr="003167E6">
        <w:rPr>
          <w:rStyle w:val="fontstyle01"/>
          <w:lang w:val="ru-RU"/>
        </w:rPr>
        <w:t>с</w:t>
      </w:r>
      <w:r>
        <w:rPr>
          <w:rStyle w:val="fontstyle01"/>
          <w:lang w:val="ru-RU"/>
        </w:rPr>
        <w:t>амовизначення</w:t>
      </w:r>
      <w:proofErr w:type="spellEnd"/>
      <w:r>
        <w:rPr>
          <w:rStyle w:val="fontstyle01"/>
          <w:lang w:val="ru-RU"/>
        </w:rPr>
        <w:t xml:space="preserve"> </w:t>
      </w:r>
      <w:proofErr w:type="spellStart"/>
      <w:r w:rsidRPr="003167E6">
        <w:rPr>
          <w:rStyle w:val="fontstyle01"/>
          <w:lang w:val="ru-RU"/>
        </w:rPr>
        <w:t>молоді</w:t>
      </w:r>
      <w:proofErr w:type="spellEnd"/>
      <w:r w:rsidRPr="003167E6">
        <w:rPr>
          <w:rStyle w:val="fontstyle01"/>
          <w:lang w:val="ru-RU"/>
        </w:rPr>
        <w:t xml:space="preserve"> </w:t>
      </w:r>
      <w:proofErr w:type="spellStart"/>
      <w:r w:rsidRPr="003167E6">
        <w:rPr>
          <w:rStyle w:val="fontstyle01"/>
          <w:lang w:val="ru-RU"/>
        </w:rPr>
        <w:t>щодо</w:t>
      </w:r>
      <w:proofErr w:type="spellEnd"/>
      <w:r w:rsidRPr="003167E6">
        <w:rPr>
          <w:rStyle w:val="fontstyle01"/>
          <w:lang w:val="ru-RU"/>
        </w:rPr>
        <w:t xml:space="preserve"> </w:t>
      </w:r>
      <w:proofErr w:type="spellStart"/>
      <w:r w:rsidRPr="003167E6">
        <w:rPr>
          <w:rStyle w:val="fontstyle01"/>
          <w:lang w:val="ru-RU"/>
        </w:rPr>
        <w:t>участі</w:t>
      </w:r>
      <w:proofErr w:type="spellEnd"/>
      <w:r w:rsidRPr="003167E6">
        <w:rPr>
          <w:rStyle w:val="fontstyle01"/>
          <w:lang w:val="ru-RU"/>
        </w:rPr>
        <w:t xml:space="preserve"> у </w:t>
      </w:r>
      <w:proofErr w:type="spellStart"/>
      <w:r w:rsidRPr="003167E6">
        <w:rPr>
          <w:rStyle w:val="fontstyle01"/>
          <w:lang w:val="ru-RU"/>
        </w:rPr>
        <w:t>виборчому</w:t>
      </w:r>
      <w:proofErr w:type="spellEnd"/>
      <w:r w:rsidRPr="003167E6">
        <w:rPr>
          <w:rStyle w:val="fontstyle01"/>
          <w:lang w:val="ru-RU"/>
        </w:rPr>
        <w:t xml:space="preserve"> </w:t>
      </w:r>
      <w:proofErr w:type="spellStart"/>
      <w:r w:rsidRPr="00BA6704">
        <w:rPr>
          <w:rStyle w:val="fontstyle01"/>
          <w:rFonts w:ascii="Times New Roman" w:hAnsi="Times New Roman" w:cs="Times New Roman"/>
          <w:lang w:val="ru-RU"/>
        </w:rPr>
        <w:t>процесі</w:t>
      </w:r>
      <w:proofErr w:type="spellEnd"/>
      <w:r w:rsidR="00BA670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BA6704">
        <w:rPr>
          <w:rFonts w:ascii="Times New Roman" w:hAnsi="Times New Roman" w:cs="Times New Roman"/>
          <w:sz w:val="28"/>
          <w:szCs w:val="28"/>
          <w:lang w:val="ru-RU"/>
        </w:rPr>
        <w:t>додатку</w:t>
      </w:r>
      <w:proofErr w:type="spellEnd"/>
      <w:r w:rsidR="00F117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17E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F65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65EC5">
        <w:rPr>
          <w:rFonts w:ascii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="00F65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17E4">
        <w:rPr>
          <w:rFonts w:ascii="Times New Roman" w:hAnsi="Times New Roman" w:cs="Times New Roman"/>
          <w:sz w:val="28"/>
          <w:szCs w:val="28"/>
          <w:lang w:val="ru-RU"/>
        </w:rPr>
        <w:t>допомогло</w:t>
      </w:r>
      <w:proofErr w:type="spellEnd"/>
      <w:r w:rsidR="00F117E4">
        <w:rPr>
          <w:rFonts w:ascii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 w:rsidR="00953FDB">
        <w:rPr>
          <w:rFonts w:ascii="Times New Roman" w:hAnsi="Times New Roman" w:cs="Times New Roman"/>
          <w:sz w:val="28"/>
          <w:szCs w:val="28"/>
          <w:lang w:val="ru-RU"/>
        </w:rPr>
        <w:t>з’ясувати</w:t>
      </w:r>
      <w:proofErr w:type="spellEnd"/>
      <w:r w:rsidR="00953FDB">
        <w:rPr>
          <w:rFonts w:ascii="Times New Roman" w:hAnsi="Times New Roman" w:cs="Times New Roman"/>
          <w:sz w:val="28"/>
          <w:szCs w:val="28"/>
          <w:lang w:val="ru-RU"/>
        </w:rPr>
        <w:t xml:space="preserve"> причину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EC5">
        <w:rPr>
          <w:rFonts w:ascii="Times New Roman" w:hAnsi="Times New Roman" w:cs="Times New Roman"/>
          <w:sz w:val="28"/>
          <w:szCs w:val="28"/>
          <w:lang w:val="uk-UA"/>
        </w:rPr>
        <w:t>очевидних розбіжност</w:t>
      </w:r>
      <w:r w:rsidR="00F65EC5">
        <w:rPr>
          <w:rFonts w:ascii="Times New Roman" w:hAnsi="Times New Roman" w:cs="Times New Roman"/>
          <w:sz w:val="28"/>
          <w:szCs w:val="28"/>
          <w:lang w:val="uk-UA"/>
        </w:rPr>
        <w:t xml:space="preserve">ей, які виявляються </w:t>
      </w:r>
      <w:r w:rsidR="00BA6704">
        <w:rPr>
          <w:rFonts w:ascii="Times New Roman" w:hAnsi="Times New Roman" w:cs="Times New Roman"/>
          <w:sz w:val="28"/>
          <w:szCs w:val="28"/>
          <w:lang w:val="uk-UA"/>
        </w:rPr>
        <w:t xml:space="preserve">при співставленні таблиці 3.1, де подано зміст </w:t>
      </w:r>
      <w:r w:rsidR="00F117E4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BA670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BA67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A4155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="00BA6704">
        <w:rPr>
          <w:rFonts w:ascii="Times New Roman" w:hAnsi="Times New Roman" w:cs="Times New Roman"/>
          <w:sz w:val="28"/>
          <w:szCs w:val="28"/>
          <w:lang w:val="uk-UA"/>
        </w:rPr>
        <w:t xml:space="preserve">. 123-124), з </w:t>
      </w:r>
      <w:r w:rsidR="00F117E4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BA6704">
        <w:rPr>
          <w:rFonts w:ascii="Times New Roman" w:hAnsi="Times New Roman" w:cs="Times New Roman"/>
          <w:sz w:val="28"/>
          <w:szCs w:val="28"/>
          <w:lang w:val="uk-UA"/>
        </w:rPr>
        <w:t xml:space="preserve">подальшим </w:t>
      </w:r>
      <w:r w:rsidR="00015492">
        <w:rPr>
          <w:rFonts w:ascii="Times New Roman" w:hAnsi="Times New Roman" w:cs="Times New Roman"/>
          <w:sz w:val="28"/>
          <w:szCs w:val="28"/>
          <w:lang w:val="uk-UA"/>
        </w:rPr>
        <w:t xml:space="preserve">детальним </w:t>
      </w:r>
      <w:r w:rsidR="00BA6704">
        <w:rPr>
          <w:rFonts w:ascii="Times New Roman" w:hAnsi="Times New Roman" w:cs="Times New Roman"/>
          <w:sz w:val="28"/>
          <w:szCs w:val="28"/>
          <w:lang w:val="uk-UA"/>
        </w:rPr>
        <w:t>описом</w:t>
      </w:r>
      <w:r w:rsidR="0001549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015492">
        <w:rPr>
          <w:rFonts w:ascii="Times New Roman" w:hAnsi="Times New Roman" w:cs="Times New Roman"/>
          <w:sz w:val="28"/>
          <w:szCs w:val="28"/>
          <w:lang w:val="uk-UA"/>
        </w:rPr>
        <w:t>сс</w:t>
      </w:r>
      <w:proofErr w:type="spellEnd"/>
      <w:r w:rsidR="00015492">
        <w:rPr>
          <w:rFonts w:ascii="Times New Roman" w:hAnsi="Times New Roman" w:cs="Times New Roman"/>
          <w:sz w:val="28"/>
          <w:szCs w:val="28"/>
          <w:lang w:val="uk-UA"/>
        </w:rPr>
        <w:t>. 125-134</w:t>
      </w:r>
      <w:r w:rsidR="00F11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EC5">
        <w:rPr>
          <w:rFonts w:ascii="Times New Roman" w:hAnsi="Times New Roman" w:cs="Times New Roman"/>
          <w:sz w:val="28"/>
          <w:szCs w:val="28"/>
          <w:lang w:val="uk-UA"/>
        </w:rPr>
        <w:t xml:space="preserve">дисертації. </w:t>
      </w:r>
      <w:r w:rsidR="00015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3533" w:rsidRDefault="00BA6704" w:rsidP="006A4155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492" w:rsidRPr="001811A9">
        <w:rPr>
          <w:rFonts w:ascii="Times New Roman" w:hAnsi="Times New Roman" w:cs="Times New Roman"/>
          <w:sz w:val="28"/>
          <w:szCs w:val="28"/>
          <w:lang w:val="uk-UA"/>
        </w:rPr>
        <w:t xml:space="preserve">Текст дисертаційного дослідження недостатньо відредагований </w:t>
      </w:r>
      <w:r w:rsidR="001811A9" w:rsidRPr="001811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5492" w:rsidRPr="001811A9">
        <w:rPr>
          <w:rFonts w:ascii="Times New Roman" w:hAnsi="Times New Roman" w:cs="Times New Roman"/>
          <w:sz w:val="28"/>
          <w:szCs w:val="28"/>
          <w:lang w:val="uk-UA"/>
        </w:rPr>
        <w:t xml:space="preserve"> містить  </w:t>
      </w:r>
      <w:r w:rsidR="001811A9" w:rsidRPr="001811A9">
        <w:rPr>
          <w:rFonts w:ascii="Times New Roman" w:hAnsi="Times New Roman" w:cs="Times New Roman"/>
          <w:sz w:val="28"/>
          <w:szCs w:val="28"/>
          <w:lang w:val="uk-UA"/>
        </w:rPr>
        <w:t xml:space="preserve">окремі стилістичні, граматичні та пунктуаційні помилки, а також не завжди </w:t>
      </w:r>
      <w:r w:rsidR="001811A9">
        <w:rPr>
          <w:rFonts w:ascii="Times New Roman" w:hAnsi="Times New Roman" w:cs="Times New Roman"/>
          <w:sz w:val="28"/>
          <w:szCs w:val="28"/>
          <w:lang w:val="uk-UA"/>
        </w:rPr>
        <w:t>коректні</w:t>
      </w:r>
      <w:r w:rsidR="001811A9" w:rsidRPr="001811A9">
        <w:rPr>
          <w:rFonts w:ascii="Times New Roman" w:hAnsi="Times New Roman" w:cs="Times New Roman"/>
          <w:sz w:val="28"/>
          <w:szCs w:val="28"/>
          <w:lang w:val="uk-UA"/>
        </w:rPr>
        <w:t xml:space="preserve"> формулювання. </w:t>
      </w:r>
      <w:r w:rsidR="001811A9">
        <w:rPr>
          <w:rFonts w:ascii="Times New Roman" w:hAnsi="Times New Roman" w:cs="Times New Roman"/>
          <w:sz w:val="28"/>
          <w:szCs w:val="28"/>
          <w:lang w:val="uk-UA"/>
        </w:rPr>
        <w:t xml:space="preserve">Це стосується також оформлення списку використаних джерел </w:t>
      </w:r>
      <w:r w:rsidR="00083533">
        <w:rPr>
          <w:rFonts w:ascii="Times New Roman" w:hAnsi="Times New Roman" w:cs="Times New Roman"/>
          <w:sz w:val="28"/>
          <w:szCs w:val="28"/>
          <w:lang w:val="uk-UA"/>
        </w:rPr>
        <w:t xml:space="preserve">та додатків. </w:t>
      </w:r>
    </w:p>
    <w:p w:rsidR="00083533" w:rsidRDefault="00083533" w:rsidP="001C699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висловлені зауваження, дисертаційне дослідження </w:t>
      </w:r>
      <w:r w:rsidR="006A4155" w:rsidRPr="00E35C19">
        <w:rPr>
          <w:rFonts w:ascii="Times New Roman" w:hAnsi="Times New Roman" w:cs="Times New Roman"/>
          <w:sz w:val="28"/>
          <w:szCs w:val="28"/>
          <w:lang w:val="uk-UA"/>
        </w:rPr>
        <w:t>Святослава Сергійовича</w:t>
      </w:r>
      <w:r w:rsidR="006A4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Корсакевича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4D1245">
        <w:rPr>
          <w:rFonts w:ascii="Times New Roman" w:hAnsi="Times New Roman" w:cs="Times New Roman"/>
          <w:sz w:val="28"/>
          <w:szCs w:val="28"/>
          <w:lang w:val="uk-UA"/>
        </w:rPr>
        <w:t xml:space="preserve">актуальним </w:t>
      </w:r>
      <w:r>
        <w:rPr>
          <w:rFonts w:ascii="Times New Roman" w:hAnsi="Times New Roman" w:cs="Times New Roman"/>
          <w:sz w:val="28"/>
          <w:szCs w:val="28"/>
          <w:lang w:val="uk-UA"/>
        </w:rPr>
        <w:t>оригінальним дослідженням</w:t>
      </w:r>
      <w:r w:rsidR="004D1245">
        <w:rPr>
          <w:rFonts w:ascii="Times New Roman" w:hAnsi="Times New Roman" w:cs="Times New Roman"/>
          <w:sz w:val="28"/>
          <w:szCs w:val="28"/>
          <w:lang w:val="uk-UA"/>
        </w:rPr>
        <w:t xml:space="preserve">, яке має наукову новизну, теоретичне значення й практичну цінність. </w:t>
      </w:r>
    </w:p>
    <w:p w:rsidR="0013347D" w:rsidRPr="002D001E" w:rsidRDefault="004D1245" w:rsidP="001C69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245">
        <w:rPr>
          <w:rFonts w:ascii="Times New Roman" w:hAnsi="Times New Roman" w:cs="Times New Roman"/>
          <w:b/>
          <w:sz w:val="28"/>
          <w:szCs w:val="28"/>
          <w:lang w:val="uk-UA"/>
        </w:rPr>
        <w:t>Висновок.</w:t>
      </w:r>
      <w:r w:rsidRPr="004D1245">
        <w:rPr>
          <w:rFonts w:ascii="Times New Roman" w:hAnsi="Times New Roman" w:cs="Times New Roman"/>
          <w:sz w:val="28"/>
          <w:szCs w:val="28"/>
          <w:lang w:val="uk-UA"/>
        </w:rPr>
        <w:t xml:space="preserve"> Дисертаційна робота «Психологічні особливості самовизначення  молоді щодо участі у виборчому процесі» 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самостійною </w:t>
      </w:r>
      <w:r w:rsidRPr="004D1245">
        <w:rPr>
          <w:rFonts w:ascii="Times New Roman" w:hAnsi="Times New Roman" w:cs="Times New Roman"/>
          <w:sz w:val="28"/>
          <w:szCs w:val="28"/>
          <w:lang w:val="uk-UA"/>
        </w:rPr>
        <w:t xml:space="preserve">науковою працею, </w:t>
      </w:r>
      <w:r w:rsidR="001C6991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Pr="004D1245">
        <w:rPr>
          <w:rFonts w:ascii="Times New Roman" w:hAnsi="Times New Roman" w:cs="Times New Roman"/>
          <w:sz w:val="28"/>
          <w:szCs w:val="28"/>
          <w:lang w:val="uk-UA"/>
        </w:rPr>
        <w:t xml:space="preserve">має комплексний характер, містить </w:t>
      </w:r>
      <w:r w:rsidR="001C6991">
        <w:rPr>
          <w:rFonts w:ascii="Times New Roman" w:hAnsi="Times New Roman" w:cs="Times New Roman"/>
          <w:sz w:val="28"/>
          <w:szCs w:val="28"/>
          <w:lang w:val="uk-UA"/>
        </w:rPr>
        <w:t xml:space="preserve">актуальні </w:t>
      </w:r>
      <w:r w:rsidRPr="004D1245">
        <w:rPr>
          <w:rFonts w:ascii="Times New Roman" w:hAnsi="Times New Roman" w:cs="Times New Roman"/>
          <w:sz w:val="28"/>
          <w:szCs w:val="28"/>
          <w:lang w:val="uk-UA"/>
        </w:rPr>
        <w:t>науков</w:t>
      </w:r>
      <w:r w:rsidR="001C699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D1245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положення, що заслуговують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1245">
        <w:rPr>
          <w:rFonts w:ascii="Times New Roman" w:hAnsi="Times New Roman" w:cs="Times New Roman"/>
          <w:sz w:val="28"/>
          <w:szCs w:val="28"/>
          <w:lang w:val="uk-UA"/>
        </w:rPr>
        <w:t>практичну реалізацію в сфері соціальної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4D1245">
        <w:rPr>
          <w:rFonts w:ascii="Times New Roman" w:hAnsi="Times New Roman" w:cs="Times New Roman"/>
          <w:sz w:val="28"/>
          <w:szCs w:val="28"/>
          <w:lang w:val="uk-UA"/>
        </w:rPr>
        <w:t xml:space="preserve">політичної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D1245">
        <w:rPr>
          <w:rFonts w:ascii="Times New Roman" w:hAnsi="Times New Roman" w:cs="Times New Roman"/>
          <w:sz w:val="28"/>
          <w:szCs w:val="28"/>
          <w:lang w:val="uk-UA"/>
        </w:rPr>
        <w:t>сихології</w:t>
      </w:r>
      <w:r w:rsidR="001C6991">
        <w:rPr>
          <w:rFonts w:ascii="Times New Roman" w:hAnsi="Times New Roman" w:cs="Times New Roman"/>
          <w:sz w:val="28"/>
          <w:szCs w:val="28"/>
          <w:lang w:val="uk-UA"/>
        </w:rPr>
        <w:t>. Робота</w:t>
      </w:r>
      <w:r w:rsidR="0013347D" w:rsidRPr="00E35C1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</w:t>
      </w:r>
      <w:r w:rsidR="001C6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47D" w:rsidRPr="00E35C19">
        <w:rPr>
          <w:rFonts w:ascii="Times New Roman" w:hAnsi="Times New Roman" w:cs="Times New Roman"/>
          <w:sz w:val="28"/>
          <w:szCs w:val="28"/>
          <w:lang w:val="uk-UA"/>
        </w:rPr>
        <w:t>вимогам наказу МОН України № 40 від 12.01.2017 р. «Про затвердження</w:t>
      </w:r>
      <w:r w:rsidR="001C6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47D" w:rsidRPr="00E35C19">
        <w:rPr>
          <w:rFonts w:ascii="Times New Roman" w:hAnsi="Times New Roman" w:cs="Times New Roman"/>
          <w:sz w:val="28"/>
          <w:szCs w:val="28"/>
          <w:lang w:val="uk-UA"/>
        </w:rPr>
        <w:t>Вимог до оформлення дисертації» (з наступними змінами) та «Порядку</w:t>
      </w:r>
      <w:r w:rsidR="001C6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47D" w:rsidRPr="00E35C19">
        <w:rPr>
          <w:rFonts w:ascii="Times New Roman" w:hAnsi="Times New Roman" w:cs="Times New Roman"/>
          <w:sz w:val="28"/>
          <w:szCs w:val="28"/>
          <w:lang w:val="uk-UA"/>
        </w:rPr>
        <w:t>присудження ступеня доктора філософії та скасування рішення разової</w:t>
      </w:r>
      <w:r w:rsidR="006A4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47D" w:rsidRPr="001C6991">
        <w:rPr>
          <w:rFonts w:ascii="Times New Roman" w:hAnsi="Times New Roman" w:cs="Times New Roman"/>
          <w:sz w:val="28"/>
          <w:szCs w:val="28"/>
          <w:lang w:val="uk-UA"/>
        </w:rPr>
        <w:t>спеціалізованої вченої ради закладу вищої освіти, наукової установи про</w:t>
      </w:r>
      <w:r w:rsidR="001C6991" w:rsidRPr="001C6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47D" w:rsidRPr="001C6991">
        <w:rPr>
          <w:rFonts w:ascii="Times New Roman" w:hAnsi="Times New Roman" w:cs="Times New Roman"/>
          <w:sz w:val="28"/>
          <w:szCs w:val="28"/>
          <w:lang w:val="uk-UA"/>
        </w:rPr>
        <w:t>присудження ступеня доктора філософії», затвердженого Постановою</w:t>
      </w:r>
      <w:r w:rsidR="001C6991" w:rsidRPr="001C6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47D" w:rsidRPr="002D001E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№</w:t>
      </w:r>
      <w:r w:rsidR="0013347D" w:rsidRPr="0013347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3347D" w:rsidRPr="002D001E">
        <w:rPr>
          <w:rFonts w:ascii="Times New Roman" w:hAnsi="Times New Roman" w:cs="Times New Roman"/>
          <w:sz w:val="28"/>
          <w:szCs w:val="28"/>
          <w:lang w:val="uk-UA"/>
        </w:rPr>
        <w:t>44 від 12 січня 2022.</w:t>
      </w:r>
    </w:p>
    <w:p w:rsidR="006A4155" w:rsidRDefault="006A4155" w:rsidP="001334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347D" w:rsidRPr="002D001E" w:rsidRDefault="0013347D" w:rsidP="0013347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D001E">
        <w:rPr>
          <w:rFonts w:ascii="Times New Roman" w:hAnsi="Times New Roman" w:cs="Times New Roman"/>
          <w:sz w:val="28"/>
          <w:szCs w:val="28"/>
          <w:lang w:val="uk-UA"/>
        </w:rPr>
        <w:t>Рецензент –</w:t>
      </w:r>
    </w:p>
    <w:p w:rsidR="0013347D" w:rsidRPr="0013347D" w:rsidRDefault="0013347D" w:rsidP="0013347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3347D">
        <w:rPr>
          <w:rFonts w:ascii="Times New Roman" w:hAnsi="Times New Roman" w:cs="Times New Roman"/>
          <w:sz w:val="28"/>
          <w:szCs w:val="28"/>
          <w:lang w:val="ru-RU"/>
        </w:rPr>
        <w:t>кандидат</w:t>
      </w:r>
      <w:proofErr w:type="gramEnd"/>
      <w:r w:rsidRPr="001334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47D">
        <w:rPr>
          <w:rFonts w:ascii="Times New Roman" w:hAnsi="Times New Roman" w:cs="Times New Roman"/>
          <w:sz w:val="28"/>
          <w:szCs w:val="28"/>
          <w:lang w:val="ru-RU"/>
        </w:rPr>
        <w:t>психологічних</w:t>
      </w:r>
      <w:proofErr w:type="spellEnd"/>
      <w:r w:rsidRPr="0013347D">
        <w:rPr>
          <w:rFonts w:ascii="Times New Roman" w:hAnsi="Times New Roman" w:cs="Times New Roman"/>
          <w:sz w:val="28"/>
          <w:szCs w:val="28"/>
          <w:lang w:val="ru-RU"/>
        </w:rPr>
        <w:t xml:space="preserve"> наук, старший </w:t>
      </w:r>
      <w:proofErr w:type="spellStart"/>
      <w:r w:rsidRPr="0013347D">
        <w:rPr>
          <w:rFonts w:ascii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1334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47D">
        <w:rPr>
          <w:rFonts w:ascii="Times New Roman" w:hAnsi="Times New Roman" w:cs="Times New Roman"/>
          <w:sz w:val="28"/>
          <w:szCs w:val="28"/>
          <w:lang w:val="ru-RU"/>
        </w:rPr>
        <w:t>співробітник</w:t>
      </w:r>
      <w:proofErr w:type="spellEnd"/>
    </w:p>
    <w:p w:rsidR="0013347D" w:rsidRPr="0013347D" w:rsidRDefault="0013347D" w:rsidP="0013347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13347D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proofErr w:type="gramEnd"/>
      <w:r w:rsidRPr="001334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47D">
        <w:rPr>
          <w:rFonts w:ascii="Times New Roman" w:hAnsi="Times New Roman" w:cs="Times New Roman"/>
          <w:sz w:val="28"/>
          <w:szCs w:val="28"/>
          <w:lang w:val="ru-RU"/>
        </w:rPr>
        <w:t>психології</w:t>
      </w:r>
      <w:proofErr w:type="spellEnd"/>
      <w:r w:rsidRPr="001334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</w:p>
    <w:p w:rsidR="0013347D" w:rsidRPr="0013347D" w:rsidRDefault="0013347D" w:rsidP="0013347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347D">
        <w:rPr>
          <w:rFonts w:ascii="Times New Roman" w:hAnsi="Times New Roman" w:cs="Times New Roman"/>
          <w:sz w:val="28"/>
          <w:szCs w:val="28"/>
          <w:lang w:val="ru-RU"/>
        </w:rPr>
        <w:t>Інституту</w:t>
      </w:r>
      <w:proofErr w:type="spellEnd"/>
      <w:r w:rsidRPr="001334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47D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13347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3347D">
        <w:rPr>
          <w:rFonts w:ascii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1334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47D">
        <w:rPr>
          <w:rFonts w:ascii="Times New Roman" w:hAnsi="Times New Roman" w:cs="Times New Roman"/>
          <w:sz w:val="28"/>
          <w:szCs w:val="28"/>
          <w:lang w:val="ru-RU"/>
        </w:rPr>
        <w:t>психології</w:t>
      </w:r>
      <w:proofErr w:type="spellEnd"/>
    </w:p>
    <w:p w:rsidR="0013347D" w:rsidRPr="0013347D" w:rsidRDefault="0013347D" w:rsidP="0013347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347D">
        <w:rPr>
          <w:rFonts w:ascii="Times New Roman" w:hAnsi="Times New Roman" w:cs="Times New Roman"/>
          <w:sz w:val="28"/>
          <w:szCs w:val="28"/>
          <w:lang w:val="ru-RU"/>
        </w:rPr>
        <w:t xml:space="preserve">НАПН </w:t>
      </w:r>
      <w:proofErr w:type="spellStart"/>
      <w:proofErr w:type="gramStart"/>
      <w:r w:rsidRPr="0013347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334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С. І. Позняк</w:t>
      </w:r>
    </w:p>
    <w:sectPr w:rsidR="0013347D" w:rsidRPr="0013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14F4"/>
    <w:multiLevelType w:val="hybridMultilevel"/>
    <w:tmpl w:val="C598F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A24B5"/>
    <w:multiLevelType w:val="hybridMultilevel"/>
    <w:tmpl w:val="C304F8C8"/>
    <w:lvl w:ilvl="0" w:tplc="157EC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F7363"/>
    <w:multiLevelType w:val="hybridMultilevel"/>
    <w:tmpl w:val="55A6146A"/>
    <w:lvl w:ilvl="0" w:tplc="932A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7D"/>
    <w:rsid w:val="0000030A"/>
    <w:rsid w:val="00015492"/>
    <w:rsid w:val="0005235B"/>
    <w:rsid w:val="000775CB"/>
    <w:rsid w:val="00083533"/>
    <w:rsid w:val="000D50CD"/>
    <w:rsid w:val="0013347D"/>
    <w:rsid w:val="00175136"/>
    <w:rsid w:val="001811A9"/>
    <w:rsid w:val="001B2563"/>
    <w:rsid w:val="001C6991"/>
    <w:rsid w:val="002A1B3D"/>
    <w:rsid w:val="002D001E"/>
    <w:rsid w:val="00304BBD"/>
    <w:rsid w:val="0031156A"/>
    <w:rsid w:val="003167E6"/>
    <w:rsid w:val="003A573D"/>
    <w:rsid w:val="003C2424"/>
    <w:rsid w:val="003D0884"/>
    <w:rsid w:val="0043213E"/>
    <w:rsid w:val="004D1245"/>
    <w:rsid w:val="004E7FF8"/>
    <w:rsid w:val="004F31EF"/>
    <w:rsid w:val="00501FBC"/>
    <w:rsid w:val="00542B9B"/>
    <w:rsid w:val="005B3C5E"/>
    <w:rsid w:val="005B71BC"/>
    <w:rsid w:val="006145FC"/>
    <w:rsid w:val="006A4155"/>
    <w:rsid w:val="006B6065"/>
    <w:rsid w:val="00754934"/>
    <w:rsid w:val="00754B98"/>
    <w:rsid w:val="007A43A3"/>
    <w:rsid w:val="007B2953"/>
    <w:rsid w:val="007E7CED"/>
    <w:rsid w:val="00801814"/>
    <w:rsid w:val="008E4090"/>
    <w:rsid w:val="0090279B"/>
    <w:rsid w:val="00925BD6"/>
    <w:rsid w:val="00953FDB"/>
    <w:rsid w:val="0096306F"/>
    <w:rsid w:val="00982349"/>
    <w:rsid w:val="00A17CD5"/>
    <w:rsid w:val="00B27607"/>
    <w:rsid w:val="00B51044"/>
    <w:rsid w:val="00BA6704"/>
    <w:rsid w:val="00BE1A11"/>
    <w:rsid w:val="00C70678"/>
    <w:rsid w:val="00C90DD4"/>
    <w:rsid w:val="00C94FA6"/>
    <w:rsid w:val="00D8112B"/>
    <w:rsid w:val="00D814ED"/>
    <w:rsid w:val="00DB418B"/>
    <w:rsid w:val="00E35C19"/>
    <w:rsid w:val="00EA33E6"/>
    <w:rsid w:val="00ED4BB2"/>
    <w:rsid w:val="00F02D92"/>
    <w:rsid w:val="00F117E4"/>
    <w:rsid w:val="00F33CEB"/>
    <w:rsid w:val="00F65EC5"/>
    <w:rsid w:val="00F92A30"/>
    <w:rsid w:val="00FB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7D902-8F1A-4592-BA74-B0EE217A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201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92A30"/>
  </w:style>
  <w:style w:type="paragraph" w:styleId="BodyText">
    <w:name w:val="Body Text"/>
    <w:basedOn w:val="Normal"/>
    <w:link w:val="BodyTextChar"/>
    <w:uiPriority w:val="1"/>
    <w:qFormat/>
    <w:rsid w:val="00982349"/>
    <w:pPr>
      <w:widowControl w:val="0"/>
      <w:autoSpaceDE w:val="0"/>
      <w:autoSpaceDN w:val="0"/>
      <w:spacing w:after="0" w:line="240" w:lineRule="auto"/>
      <w:ind w:left="200" w:firstLine="70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1"/>
    <w:rsid w:val="0098234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fontstyle01">
    <w:name w:val="fontstyle01"/>
    <w:basedOn w:val="DefaultParagraphFont"/>
    <w:rsid w:val="003167E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5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2024-02-04T15:35:00Z</dcterms:created>
  <dcterms:modified xsi:type="dcterms:W3CDTF">2024-02-06T13:28:00Z</dcterms:modified>
</cp:coreProperties>
</file>