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6B" w:rsidRDefault="00D30F3B" w:rsidP="00D30F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ВІДГУК</w:t>
      </w:r>
    </w:p>
    <w:p w:rsidR="00D30F3B" w:rsidRDefault="00D30F3B" w:rsidP="00D30F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офіційного опонента щодо дисертації Підгірної Ірини Сергіївни </w:t>
      </w:r>
    </w:p>
    <w:p w:rsidR="00D30F3B" w:rsidRDefault="00D30F3B" w:rsidP="00D30F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«Становлення індивідуальних стилів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медіакомунікації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молоді в соціальних мережах», поданої на здобуття наукового ступеня </w:t>
      </w:r>
    </w:p>
    <w:p w:rsidR="00D30F3B" w:rsidRDefault="00D30F3B" w:rsidP="00D30F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кандидата психологічних наук із спеціальності</w:t>
      </w:r>
    </w:p>
    <w:p w:rsidR="00D30F3B" w:rsidRDefault="00D30F3B" w:rsidP="00D30F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19.00.05 – соціальна психологія; психологія соціальної роботи</w:t>
      </w:r>
    </w:p>
    <w:p w:rsidR="00D30F3B" w:rsidRDefault="00D30F3B" w:rsidP="00D30F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0F3B" w:rsidRDefault="00D30F3B" w:rsidP="00D30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Дисертаційне дослідження Ірини Сергіївни Підгірної «Становлення індивідуальних стилів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медіакоунікації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молоді в соціальних мережах», що присвячене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важливи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аспектам соціальної комунікації молоді в сучасному </w:t>
      </w:r>
      <w:proofErr w:type="spellStart"/>
      <w:r w:rsidR="00C041F8">
        <w:rPr>
          <w:rFonts w:ascii="Times New Roman" w:hAnsi="Times New Roman" w:cs="Times New Roman"/>
          <w:sz w:val="28"/>
          <w:szCs w:val="28"/>
          <w:lang w:val="uk-UA"/>
        </w:rPr>
        <w:t>медіатизованому</w:t>
      </w:r>
      <w:proofErr w:type="spellEnd"/>
      <w:r w:rsidR="00C041F8">
        <w:rPr>
          <w:rFonts w:ascii="Times New Roman" w:hAnsi="Times New Roman" w:cs="Times New Roman"/>
          <w:sz w:val="28"/>
          <w:szCs w:val="28"/>
          <w:lang w:val="uk-UA"/>
        </w:rPr>
        <w:t xml:space="preserve"> світі, є вочевидь </w:t>
      </w:r>
      <w:proofErr w:type="spellStart"/>
      <w:r w:rsidR="00C041F8">
        <w:rPr>
          <w:rFonts w:ascii="Times New Roman" w:hAnsi="Times New Roman" w:cs="Times New Roman"/>
          <w:sz w:val="28"/>
          <w:szCs w:val="28"/>
          <w:lang w:val="uk-UA"/>
        </w:rPr>
        <w:t>актуальни</w:t>
      </w:r>
      <w:proofErr w:type="spellEnd"/>
      <w:r w:rsidR="00C041F8">
        <w:rPr>
          <w:rFonts w:ascii="Times New Roman" w:hAnsi="Times New Roman" w:cs="Times New Roman"/>
          <w:sz w:val="28"/>
          <w:szCs w:val="28"/>
          <w:lang w:val="uk-UA"/>
        </w:rPr>
        <w:t xml:space="preserve"> і значимим з огляду на завдання психолого-педагогічної та соціально-психологічної практики.</w:t>
      </w:r>
    </w:p>
    <w:p w:rsidR="005B785F" w:rsidRDefault="00C041F8" w:rsidP="00D30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містить наукову новизну, яка насамперед полягає у тому, що авторкою розроблено концептуальну модель</w:t>
      </w:r>
      <w:r w:rsidR="005B785F">
        <w:rPr>
          <w:rFonts w:ascii="Times New Roman" w:hAnsi="Times New Roman" w:cs="Times New Roman"/>
          <w:sz w:val="28"/>
          <w:szCs w:val="28"/>
          <w:lang w:val="uk-UA"/>
        </w:rPr>
        <w:t xml:space="preserve"> становлення індивідуальних стилів </w:t>
      </w:r>
      <w:proofErr w:type="spellStart"/>
      <w:r w:rsidR="005B785F">
        <w:rPr>
          <w:rFonts w:ascii="Times New Roman" w:hAnsi="Times New Roman" w:cs="Times New Roman"/>
          <w:sz w:val="28"/>
          <w:szCs w:val="28"/>
          <w:lang w:val="uk-UA"/>
        </w:rPr>
        <w:t>медіакомунікації</w:t>
      </w:r>
      <w:proofErr w:type="spellEnd"/>
      <w:r w:rsidR="005B785F">
        <w:rPr>
          <w:rFonts w:ascii="Times New Roman" w:hAnsi="Times New Roman" w:cs="Times New Roman"/>
          <w:sz w:val="28"/>
          <w:szCs w:val="28"/>
          <w:lang w:val="uk-UA"/>
        </w:rPr>
        <w:t xml:space="preserve">, яка репрезентує динамічні зв’язки між низкою об’єктивних і суб’єктивних чинників – рівним активності використання соціальних мереж; мотивами та обраними способами </w:t>
      </w:r>
      <w:proofErr w:type="spellStart"/>
      <w:r w:rsidR="005B785F">
        <w:rPr>
          <w:rFonts w:ascii="Times New Roman" w:hAnsi="Times New Roman" w:cs="Times New Roman"/>
          <w:sz w:val="28"/>
          <w:szCs w:val="28"/>
          <w:lang w:val="uk-UA"/>
        </w:rPr>
        <w:t>медіакомунікації</w:t>
      </w:r>
      <w:proofErr w:type="spellEnd"/>
      <w:r w:rsidR="005B785F">
        <w:rPr>
          <w:rFonts w:ascii="Times New Roman" w:hAnsi="Times New Roman" w:cs="Times New Roman"/>
          <w:sz w:val="28"/>
          <w:szCs w:val="28"/>
          <w:lang w:val="uk-UA"/>
        </w:rPr>
        <w:t xml:space="preserve">; оцінкою </w:t>
      </w:r>
      <w:proofErr w:type="spellStart"/>
      <w:r w:rsidR="005B785F">
        <w:rPr>
          <w:rFonts w:ascii="Times New Roman" w:hAnsi="Times New Roman" w:cs="Times New Roman"/>
          <w:sz w:val="28"/>
          <w:szCs w:val="28"/>
          <w:lang w:val="uk-UA"/>
        </w:rPr>
        <w:t>продукованих</w:t>
      </w:r>
      <w:proofErr w:type="spellEnd"/>
      <w:r w:rsidR="005B785F">
        <w:rPr>
          <w:rFonts w:ascii="Times New Roman" w:hAnsi="Times New Roman" w:cs="Times New Roman"/>
          <w:sz w:val="28"/>
          <w:szCs w:val="28"/>
          <w:lang w:val="uk-UA"/>
        </w:rPr>
        <w:t xml:space="preserve"> і трансльованих у віртуальних соціальних мережах </w:t>
      </w:r>
      <w:proofErr w:type="spellStart"/>
      <w:r w:rsidR="005B785F">
        <w:rPr>
          <w:rFonts w:ascii="Times New Roman" w:hAnsi="Times New Roman" w:cs="Times New Roman"/>
          <w:sz w:val="28"/>
          <w:szCs w:val="28"/>
          <w:lang w:val="uk-UA"/>
        </w:rPr>
        <w:t>месиджів</w:t>
      </w:r>
      <w:proofErr w:type="spellEnd"/>
      <w:r w:rsidR="005B785F">
        <w:rPr>
          <w:rFonts w:ascii="Times New Roman" w:hAnsi="Times New Roman" w:cs="Times New Roman"/>
          <w:sz w:val="28"/>
          <w:szCs w:val="28"/>
          <w:lang w:val="uk-UA"/>
        </w:rPr>
        <w:t xml:space="preserve"> (які дисертантка називає образами); суб’єктивним переживанням при цьому комфорту чи, навпаки, дискомфорту і деякими іншими.</w:t>
      </w:r>
    </w:p>
    <w:p w:rsidR="005B785F" w:rsidRDefault="005B785F" w:rsidP="00D30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Цікавою видається і запропонована типологія індивідуальних стилів (серед яких – синхронний, компенсаторний,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колементарний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дифузний), які всі разом визначають якість спільного соціально-комунікативного простору  в соціальних мережах.</w:t>
      </w:r>
    </w:p>
    <w:p w:rsidR="005B785F" w:rsidRDefault="005B785F" w:rsidP="00D30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Варто відзначити практичне значення дослідження. Так дисертанткою розроблено і апробовано </w:t>
      </w:r>
      <w:r w:rsidR="006C02DC">
        <w:rPr>
          <w:rFonts w:ascii="Times New Roman" w:hAnsi="Times New Roman" w:cs="Times New Roman"/>
          <w:sz w:val="28"/>
          <w:szCs w:val="28"/>
          <w:lang w:val="uk-UA"/>
        </w:rPr>
        <w:t xml:space="preserve">опитувальник «Комфортний спосіб </w:t>
      </w:r>
      <w:proofErr w:type="spellStart"/>
      <w:r w:rsidR="006C02DC">
        <w:rPr>
          <w:rFonts w:ascii="Times New Roman" w:hAnsi="Times New Roman" w:cs="Times New Roman"/>
          <w:sz w:val="28"/>
          <w:szCs w:val="28"/>
          <w:lang w:val="uk-UA"/>
        </w:rPr>
        <w:t>медіакомунікації</w:t>
      </w:r>
      <w:proofErr w:type="spellEnd"/>
      <w:r w:rsidR="006C02DC">
        <w:rPr>
          <w:rFonts w:ascii="Times New Roman" w:hAnsi="Times New Roman" w:cs="Times New Roman"/>
          <w:sz w:val="28"/>
          <w:szCs w:val="28"/>
          <w:lang w:val="uk-UA"/>
        </w:rPr>
        <w:t xml:space="preserve">» та програму тренінгу </w:t>
      </w:r>
      <w:r w:rsidR="006B6BC5">
        <w:rPr>
          <w:rFonts w:ascii="Times New Roman" w:hAnsi="Times New Roman" w:cs="Times New Roman"/>
          <w:sz w:val="28"/>
          <w:szCs w:val="28"/>
          <w:lang w:val="uk-UA"/>
        </w:rPr>
        <w:t xml:space="preserve">з оптимізації процесу становлення стилів </w:t>
      </w:r>
      <w:proofErr w:type="spellStart"/>
      <w:r w:rsidR="006B6BC5">
        <w:rPr>
          <w:rFonts w:ascii="Times New Roman" w:hAnsi="Times New Roman" w:cs="Times New Roman"/>
          <w:sz w:val="28"/>
          <w:szCs w:val="28"/>
          <w:lang w:val="uk-UA"/>
        </w:rPr>
        <w:t>медіакомунікації</w:t>
      </w:r>
      <w:proofErr w:type="spellEnd"/>
      <w:r w:rsidR="006B6BC5">
        <w:rPr>
          <w:rFonts w:ascii="Times New Roman" w:hAnsi="Times New Roman" w:cs="Times New Roman"/>
          <w:sz w:val="28"/>
          <w:szCs w:val="28"/>
          <w:lang w:val="uk-UA"/>
        </w:rPr>
        <w:t xml:space="preserve">. Цей інструментарій придатний для використання працівниками соціальних служб та шкільними психологами в їх практичній роботі, а методологічні і методичні положення тренінгу можуть бути </w:t>
      </w:r>
      <w:r w:rsidR="006B6BC5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корисними для викладачів ВНЗ й системи післядипломною психолого-педагогічної освіти при розробці і викладанні тематичних навчальних курсів.</w:t>
      </w:r>
    </w:p>
    <w:p w:rsidR="006B6BC5" w:rsidRDefault="006B6BC5" w:rsidP="00D30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дисертації апробовано на декількох міжнародних і всеукраїнських наукових і науково-практичних конференціях, впроваджено в психолого-педагогічну практику роботи спеціалізованих шкіл м. Києва та         м. Ізмаїл, а також висвітлено в 13 публікаціях, з них 4 – у фахових наукових виданнях, що входять до переліку МОН України, 1 – в іноземну виданні. </w:t>
      </w:r>
    </w:p>
    <w:p w:rsidR="00A04DC9" w:rsidRDefault="00A04DC9" w:rsidP="00D30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Дисертація складається зі вступу, трьох розділів і висновків до кожного розділу, загальних висновків, списку використаних джерел та додатків. Повний обсяг дисертації становить 231 сторінки. Робота містить 11 таблиць і 13 рисунків на 14 сторінках. Список використаних джерел нараховує 210 найменувань, з яких 22 – іноземними мовами. </w:t>
      </w:r>
    </w:p>
    <w:p w:rsidR="00257BD8" w:rsidRDefault="00A04DC9" w:rsidP="00D30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першому розділі дисертації («Теоретико-методологічні засади дослідження взаємодії особистості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медіапростором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1) проаналізовано різні підходи до аналізу комунікаційних процесів в реальному і віртуальному просторах; 2) визначено понятійний апарат дослідження, де особливе місце посідають поняття </w:t>
      </w:r>
      <w:r w:rsidR="0017409F">
        <w:rPr>
          <w:rFonts w:ascii="Times New Roman" w:hAnsi="Times New Roman" w:cs="Times New Roman"/>
          <w:sz w:val="28"/>
          <w:szCs w:val="28"/>
          <w:lang w:val="uk-UA"/>
        </w:rPr>
        <w:t>«комунікація», «</w:t>
      </w:r>
      <w:proofErr w:type="spellStart"/>
      <w:r w:rsidR="0017409F">
        <w:rPr>
          <w:rFonts w:ascii="Times New Roman" w:hAnsi="Times New Roman" w:cs="Times New Roman"/>
          <w:sz w:val="28"/>
          <w:szCs w:val="28"/>
          <w:lang w:val="uk-UA"/>
        </w:rPr>
        <w:t>медіакомунікації</w:t>
      </w:r>
      <w:proofErr w:type="spellEnd"/>
      <w:r w:rsidR="0017409F">
        <w:rPr>
          <w:rFonts w:ascii="Times New Roman" w:hAnsi="Times New Roman" w:cs="Times New Roman"/>
          <w:sz w:val="28"/>
          <w:szCs w:val="28"/>
          <w:lang w:val="uk-UA"/>
        </w:rPr>
        <w:t xml:space="preserve">», «індивідуальний стиль </w:t>
      </w:r>
      <w:proofErr w:type="spellStart"/>
      <w:r w:rsidR="0017409F">
        <w:rPr>
          <w:rFonts w:ascii="Times New Roman" w:hAnsi="Times New Roman" w:cs="Times New Roman"/>
          <w:sz w:val="28"/>
          <w:szCs w:val="28"/>
          <w:lang w:val="uk-UA"/>
        </w:rPr>
        <w:t>медіакомунікації</w:t>
      </w:r>
      <w:proofErr w:type="spellEnd"/>
      <w:r w:rsidR="0017409F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="0017409F">
        <w:rPr>
          <w:rFonts w:ascii="Times New Roman" w:hAnsi="Times New Roman" w:cs="Times New Roman"/>
          <w:sz w:val="28"/>
          <w:szCs w:val="28"/>
          <w:lang w:val="uk-UA"/>
        </w:rPr>
        <w:t>месидж</w:t>
      </w:r>
      <w:proofErr w:type="spellEnd"/>
      <w:r w:rsidR="0017409F">
        <w:rPr>
          <w:rFonts w:ascii="Times New Roman" w:hAnsi="Times New Roman" w:cs="Times New Roman"/>
          <w:sz w:val="28"/>
          <w:szCs w:val="28"/>
          <w:lang w:val="uk-UA"/>
        </w:rPr>
        <w:t xml:space="preserve">», «віртуальний образ» та деякі інші; 3) проаналізовано сутність  і специфіку взаємодії особистості </w:t>
      </w:r>
      <w:r w:rsidR="00237032">
        <w:rPr>
          <w:rFonts w:ascii="Times New Roman" w:hAnsi="Times New Roman" w:cs="Times New Roman"/>
          <w:sz w:val="28"/>
          <w:szCs w:val="28"/>
          <w:lang w:val="uk-UA"/>
        </w:rPr>
        <w:t xml:space="preserve">з віртуальним середовищем; 4) визначено критерії та описано провідні стилі </w:t>
      </w:r>
      <w:proofErr w:type="spellStart"/>
      <w:r w:rsidR="00237032">
        <w:rPr>
          <w:rFonts w:ascii="Times New Roman" w:hAnsi="Times New Roman" w:cs="Times New Roman"/>
          <w:sz w:val="28"/>
          <w:szCs w:val="28"/>
          <w:lang w:val="uk-UA"/>
        </w:rPr>
        <w:t>медіакомунікації</w:t>
      </w:r>
      <w:proofErr w:type="spellEnd"/>
      <w:r w:rsidR="00237032">
        <w:rPr>
          <w:rFonts w:ascii="Times New Roman" w:hAnsi="Times New Roman" w:cs="Times New Roman"/>
          <w:sz w:val="28"/>
          <w:szCs w:val="28"/>
          <w:lang w:val="uk-UA"/>
        </w:rPr>
        <w:t xml:space="preserve">: компенсаторний (провідні мотиви </w:t>
      </w:r>
      <w:proofErr w:type="spellStart"/>
      <w:r w:rsidR="00237032">
        <w:rPr>
          <w:rFonts w:ascii="Times New Roman" w:hAnsi="Times New Roman" w:cs="Times New Roman"/>
          <w:sz w:val="28"/>
          <w:szCs w:val="28"/>
          <w:lang w:val="uk-UA"/>
        </w:rPr>
        <w:t>медіакомунікації</w:t>
      </w:r>
      <w:proofErr w:type="spellEnd"/>
      <w:r w:rsidR="00237032">
        <w:rPr>
          <w:rFonts w:ascii="Times New Roman" w:hAnsi="Times New Roman" w:cs="Times New Roman"/>
          <w:sz w:val="28"/>
          <w:szCs w:val="28"/>
          <w:lang w:val="uk-UA"/>
        </w:rPr>
        <w:t xml:space="preserve"> – компенсація браку спілкування, подій у житті, обмеження вияву внутрішніх якостей, невпевненості у собі тощо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3703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237032">
        <w:rPr>
          <w:rFonts w:ascii="Times New Roman" w:hAnsi="Times New Roman" w:cs="Times New Roman"/>
          <w:sz w:val="28"/>
          <w:szCs w:val="28"/>
          <w:lang w:val="uk-UA"/>
        </w:rPr>
        <w:t>самопрезентаційний</w:t>
      </w:r>
      <w:proofErr w:type="spellEnd"/>
      <w:r w:rsidR="00237032">
        <w:rPr>
          <w:rFonts w:ascii="Times New Roman" w:hAnsi="Times New Roman" w:cs="Times New Roman"/>
          <w:sz w:val="28"/>
          <w:szCs w:val="28"/>
          <w:lang w:val="uk-UA"/>
        </w:rPr>
        <w:t xml:space="preserve">, або синхронний (за якого створені віртуальні образи детально передають події реального життя особистості); комплементарний (провідна мотивація – підтримання контактів з іншими, при цьому створенні віртуальні образи лише в загальних рисах передають дійсність) та дифузний; 5) здійснено спробу сформулювати концепцію та розробити модель становлення індивідуальних стилів </w:t>
      </w:r>
      <w:proofErr w:type="spellStart"/>
      <w:r w:rsidR="00237032">
        <w:rPr>
          <w:rFonts w:ascii="Times New Roman" w:hAnsi="Times New Roman" w:cs="Times New Roman"/>
          <w:sz w:val="28"/>
          <w:szCs w:val="28"/>
          <w:lang w:val="uk-UA"/>
        </w:rPr>
        <w:t>медіакомунікації</w:t>
      </w:r>
      <w:proofErr w:type="spellEnd"/>
      <w:r w:rsidR="00237032">
        <w:rPr>
          <w:rFonts w:ascii="Times New Roman" w:hAnsi="Times New Roman" w:cs="Times New Roman"/>
          <w:sz w:val="28"/>
          <w:szCs w:val="28"/>
          <w:lang w:val="uk-UA"/>
        </w:rPr>
        <w:t xml:space="preserve"> молоді в соціальних мережах, згідно з якою чинниками цього становлення є умови </w:t>
      </w:r>
      <w:proofErr w:type="spellStart"/>
      <w:r w:rsidR="00237032">
        <w:rPr>
          <w:rFonts w:ascii="Times New Roman" w:hAnsi="Times New Roman" w:cs="Times New Roman"/>
          <w:sz w:val="28"/>
          <w:szCs w:val="28"/>
          <w:lang w:val="uk-UA"/>
        </w:rPr>
        <w:t>медіапростору</w:t>
      </w:r>
      <w:proofErr w:type="spellEnd"/>
      <w:r w:rsidR="002370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5685">
        <w:rPr>
          <w:rFonts w:ascii="Times New Roman" w:hAnsi="Times New Roman" w:cs="Times New Roman"/>
          <w:sz w:val="28"/>
          <w:szCs w:val="28"/>
          <w:lang w:val="uk-UA"/>
        </w:rPr>
        <w:t xml:space="preserve">особистості якості і мотиви автора </w:t>
      </w:r>
      <w:r w:rsidR="00385685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повідомлення, ставлення користувача до мережевої реальності, способи комфортних для нього способів комунікації в мережі та деякі інші.</w:t>
      </w:r>
    </w:p>
    <w:p w:rsidR="000D1900" w:rsidRDefault="00257BD8" w:rsidP="00D30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BD8">
        <w:rPr>
          <w:rFonts w:ascii="Times New Roman" w:hAnsi="Times New Roman" w:cs="Times New Roman"/>
          <w:b/>
          <w:sz w:val="28"/>
          <w:szCs w:val="28"/>
          <w:lang w:val="uk-UA"/>
        </w:rPr>
        <w:t>Другий розділ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дисертації – «Емпіричне дослідження становлення індивідуальних стилів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медіакомунікації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молоді в соціальних мережах» - присвячено розробці і презентації авторської програми, описові вибіркових сукупностей, методів і процедур емпіричного дослідження  та результатів математико-статистичного даних. Автор досить детально описує кожний із використаних методів збору емпіричних даних, здійснені процедури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кластерного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факторного аналізу та окремі результати глибинних інтерв’ю. Разом із цим в даному розділі</w:t>
      </w:r>
      <w:r w:rsidR="000D1900">
        <w:rPr>
          <w:rFonts w:ascii="Times New Roman" w:hAnsi="Times New Roman" w:cs="Times New Roman"/>
          <w:sz w:val="28"/>
          <w:szCs w:val="28"/>
          <w:lang w:val="uk-UA"/>
        </w:rPr>
        <w:t xml:space="preserve"> приділено недостатню увагу психологічній інтерпретації результатів математико-статистичного аналізу, що створює ефект «незавершеної дії» (це певною мірою компенсовано в наступному, третьому розділі).</w:t>
      </w:r>
    </w:p>
    <w:p w:rsidR="000D1900" w:rsidRDefault="000D1900" w:rsidP="00D30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Особливу увагу приділено в  цьому розділі презентації і верифікації авторського опитувальника «комфортний спосіб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медіакомунікіції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доведенню його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конструктної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валідності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так званої «репрезентативності завдань». Наведено дані перевірки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ретестової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надійності опитувальника.</w:t>
      </w:r>
    </w:p>
    <w:p w:rsidR="0073372C" w:rsidRDefault="000D1900" w:rsidP="00D30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0D1900">
        <w:rPr>
          <w:rFonts w:ascii="Times New Roman" w:hAnsi="Times New Roman" w:cs="Times New Roman"/>
          <w:b/>
          <w:sz w:val="28"/>
          <w:szCs w:val="28"/>
          <w:lang w:val="uk-UA"/>
        </w:rPr>
        <w:t>третьому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900">
        <w:rPr>
          <w:rFonts w:ascii="Times New Roman" w:hAnsi="Times New Roman" w:cs="Times New Roman"/>
          <w:b/>
          <w:sz w:val="28"/>
          <w:szCs w:val="28"/>
          <w:lang w:val="uk-UA"/>
        </w:rPr>
        <w:t>розділі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дисертації під назвою «Особливості становлення індивідуальних стилів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медіакомунікації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учнівської молоді» здійснено спробу «розкрити особливості становлення індивідуальних стилів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медіакомунікації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детально аналізуються об’єктивні і суб’єктивні чинники становлення індивідуальних стилів та кореляційні зв’язки між ними. До основних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стилеутворювальних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чинників віднесено: 1) тип психічної адаптації (інтроверсія </w:t>
      </w:r>
      <w:r w:rsidR="0073372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екстраверсія</w:t>
      </w:r>
      <w:r w:rsidR="0073372C">
        <w:rPr>
          <w:rFonts w:ascii="Times New Roman" w:hAnsi="Times New Roman" w:cs="Times New Roman"/>
          <w:sz w:val="28"/>
          <w:szCs w:val="28"/>
          <w:lang w:val="uk-UA"/>
        </w:rPr>
        <w:t xml:space="preserve">); 2) рівень суб’єктивного благополуччя; 3) тип базової соціально-психологічної настанови (егоїзм – альтруїзм); 4) спосіб встановлення контактів; 5) спосіб </w:t>
      </w:r>
      <w:proofErr w:type="spellStart"/>
      <w:r w:rsidR="0073372C"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="0073372C">
        <w:rPr>
          <w:rFonts w:ascii="Times New Roman" w:hAnsi="Times New Roman" w:cs="Times New Roman"/>
          <w:sz w:val="28"/>
          <w:szCs w:val="28"/>
          <w:lang w:val="uk-UA"/>
        </w:rPr>
        <w:t xml:space="preserve">; 6)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72C">
        <w:rPr>
          <w:rFonts w:ascii="Times New Roman" w:hAnsi="Times New Roman" w:cs="Times New Roman"/>
          <w:sz w:val="28"/>
          <w:szCs w:val="28"/>
          <w:lang w:val="uk-UA"/>
        </w:rPr>
        <w:t xml:space="preserve">спосіб створення повідомлень. Крім цього, приділено увагу емоційному та мотиваційному чинникам становлення індивідуального стилю </w:t>
      </w:r>
      <w:proofErr w:type="spellStart"/>
      <w:r w:rsidR="0073372C">
        <w:rPr>
          <w:rFonts w:ascii="Times New Roman" w:hAnsi="Times New Roman" w:cs="Times New Roman"/>
          <w:sz w:val="28"/>
          <w:szCs w:val="28"/>
          <w:lang w:val="uk-UA"/>
        </w:rPr>
        <w:t>медіакомунікації</w:t>
      </w:r>
      <w:proofErr w:type="spellEnd"/>
      <w:r w:rsidR="0073372C">
        <w:rPr>
          <w:rFonts w:ascii="Times New Roman" w:hAnsi="Times New Roman" w:cs="Times New Roman"/>
          <w:sz w:val="28"/>
          <w:szCs w:val="28"/>
          <w:lang w:val="uk-UA"/>
        </w:rPr>
        <w:t>, які, за даними глибинних інтерв’ю, також є надзвичайно важливими.</w:t>
      </w:r>
    </w:p>
    <w:p w:rsidR="0073372C" w:rsidRDefault="0073372C" w:rsidP="00D30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розділі сформульовано й експериментально досліджено ефективність принципів оптимізації процесу становлення стилів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медіакомунікації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принципу балансу як урівноваження реальних і віртуальних практик та принципу творчого розвитку й самовираження під час взаємодії з медіа, а також презентовано програму тренінгу, спрямованого на розвиток соціально-психологічних навичок і посилення дії деяких із названих вище чинників становлення індивідуального стилю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медіакомунікації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серед яких: 1) вибір оптимальних способів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медіакомунікації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2) збалансування реальних і віртуальних комунікативних практик; 3) підвищення рівня суб’єктивного благополуччя  користувачів соціальних мереж та підвищення в них оцінки задоволеності життям.</w:t>
      </w:r>
    </w:p>
    <w:p w:rsidR="0073372C" w:rsidRDefault="0073372C" w:rsidP="00D30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Висновком дисертації в цілому змістовні, коректні і розкривають ступінь досягнення дослідницької мети та розв’язання завдань дослідження. </w:t>
      </w:r>
    </w:p>
    <w:p w:rsidR="00E77B82" w:rsidRDefault="0073372C" w:rsidP="00D30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Попри загальну позитивну оцінку дисертації Ірини Сергіївни </w:t>
      </w:r>
      <w:r w:rsidR="00E77B82">
        <w:rPr>
          <w:rFonts w:ascii="Times New Roman" w:hAnsi="Times New Roman" w:cs="Times New Roman"/>
          <w:sz w:val="28"/>
          <w:szCs w:val="28"/>
          <w:lang w:val="uk-UA"/>
        </w:rPr>
        <w:t xml:space="preserve">Підгірної «Становлення індивідуальних стилів </w:t>
      </w:r>
      <w:proofErr w:type="spellStart"/>
      <w:r w:rsidR="00E77B82">
        <w:rPr>
          <w:rFonts w:ascii="Times New Roman" w:hAnsi="Times New Roman" w:cs="Times New Roman"/>
          <w:sz w:val="28"/>
          <w:szCs w:val="28"/>
          <w:lang w:val="uk-UA"/>
        </w:rPr>
        <w:t>медіакомунікації</w:t>
      </w:r>
      <w:proofErr w:type="spellEnd"/>
      <w:r w:rsidR="00E77B82">
        <w:rPr>
          <w:rFonts w:ascii="Times New Roman" w:hAnsi="Times New Roman" w:cs="Times New Roman"/>
          <w:sz w:val="28"/>
          <w:szCs w:val="28"/>
          <w:lang w:val="uk-UA"/>
        </w:rPr>
        <w:t xml:space="preserve"> молоді в соціальних мережах» вважаємо за необхідно висловити деякі зауваження і роздуми: </w:t>
      </w:r>
    </w:p>
    <w:p w:rsidR="00E77B82" w:rsidRDefault="00E77B82" w:rsidP="00E77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B82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Перше, що привертає увагу від самого початку ознайомлення з дисертацією, починаючи з її змісту. – формалізація викладу матеріалу, в т.ч. назв структурних частин розділів. Назви окремих параграфів дуже загальні і ні як не «розгортаються», не конкретизуються у під параграфах. Це невиправдані спрощення не відображає глибини тексту.</w:t>
      </w:r>
    </w:p>
    <w:p w:rsidR="00C51B04" w:rsidRDefault="00E77B82" w:rsidP="00E77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 мою думку, в процесі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медіакомунікації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по – перше, відбувається не так «трансляція віртуальних образів» (це односторонній процес), як «обмін» трансльованою продукцією (двосторонній процес, який – як і належить комунікації – неодмінно передбачає зворотній зв'язок). І коли дисертантка досліджує стильові характеристики суб’єктами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медіакомунікації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(як автора і транслятора повідомлень) без урахування зворотного зв’язку тих, кому адресовані ці повідомлення, то цей процес навряд чи можна називати комунікацією (чи навіть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медіакомунікацією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51B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7B82" w:rsidRDefault="00C51B04" w:rsidP="00E77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Замість «трансляції віртуальних образів» відбувається скоріше </w:t>
      </w:r>
      <w:r w:rsidRPr="00C51B04">
        <w:rPr>
          <w:rFonts w:ascii="Times New Roman" w:hAnsi="Times New Roman" w:cs="Times New Roman"/>
          <w:sz w:val="28"/>
          <w:szCs w:val="24"/>
          <w:lang w:val="uk-UA"/>
        </w:rPr>
        <w:t>«трансляція авторських повідомлень (</w:t>
      </w:r>
      <w:proofErr w:type="spellStart"/>
      <w:r w:rsidRPr="00C51B04">
        <w:rPr>
          <w:rFonts w:ascii="Times New Roman" w:hAnsi="Times New Roman" w:cs="Times New Roman"/>
          <w:sz w:val="28"/>
          <w:szCs w:val="24"/>
          <w:lang w:val="uk-UA"/>
        </w:rPr>
        <w:t>месиджів</w:t>
      </w:r>
      <w:proofErr w:type="spellEnd"/>
      <w:r w:rsidRPr="00C51B04">
        <w:rPr>
          <w:rFonts w:ascii="Times New Roman" w:hAnsi="Times New Roman" w:cs="Times New Roman"/>
          <w:sz w:val="28"/>
          <w:szCs w:val="24"/>
          <w:lang w:val="uk-UA"/>
        </w:rPr>
        <w:t xml:space="preserve">)», які можуть активувати певні образи в свідомості тих, хто </w:t>
      </w:r>
      <w:proofErr w:type="spellStart"/>
      <w:r w:rsidRPr="00C51B04">
        <w:rPr>
          <w:rFonts w:ascii="Times New Roman" w:hAnsi="Times New Roman" w:cs="Times New Roman"/>
          <w:sz w:val="28"/>
          <w:szCs w:val="24"/>
          <w:lang w:val="uk-UA"/>
        </w:rPr>
        <w:t>отриав</w:t>
      </w:r>
      <w:proofErr w:type="spellEnd"/>
      <w:r w:rsidRPr="00C51B04">
        <w:rPr>
          <w:rFonts w:ascii="Times New Roman" w:hAnsi="Times New Roman" w:cs="Times New Roman"/>
          <w:sz w:val="28"/>
          <w:szCs w:val="24"/>
          <w:lang w:val="uk-UA"/>
        </w:rPr>
        <w:t xml:space="preserve"> ці </w:t>
      </w:r>
      <w:proofErr w:type="spellStart"/>
      <w:r w:rsidRPr="00C51B04">
        <w:rPr>
          <w:rFonts w:ascii="Times New Roman" w:hAnsi="Times New Roman" w:cs="Times New Roman"/>
          <w:sz w:val="28"/>
          <w:szCs w:val="24"/>
          <w:lang w:val="uk-UA"/>
        </w:rPr>
        <w:t>месиджі</w:t>
      </w:r>
      <w:proofErr w:type="spellEnd"/>
      <w:r w:rsidRPr="00C51B04">
        <w:rPr>
          <w:rFonts w:ascii="Times New Roman" w:hAnsi="Times New Roman" w:cs="Times New Roman"/>
          <w:sz w:val="28"/>
          <w:szCs w:val="24"/>
          <w:lang w:val="uk-UA"/>
        </w:rPr>
        <w:t>. При чому ці образи не обов’язково автентичні тим, які автор, можливо, й намагався транслювати. Тож не зрозуміло, чому автор називає власні повідомлення, які більше чи менше успішно репрезентують суб’єктивні образи, сформовані в його власній голові, «віртуальними».</w:t>
      </w:r>
      <w:r w:rsidR="00E77B82" w:rsidRPr="00C51B04">
        <w:rPr>
          <w:rFonts w:ascii="Times New Roman" w:hAnsi="Times New Roman" w:cs="Times New Roman"/>
          <w:sz w:val="32"/>
          <w:szCs w:val="28"/>
          <w:lang w:val="uk-UA"/>
        </w:rPr>
        <w:t xml:space="preserve">  </w:t>
      </w:r>
    </w:p>
    <w:p w:rsidR="00C51B04" w:rsidRDefault="00C51B04" w:rsidP="00E77B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4C0EBC">
        <w:rPr>
          <w:bCs/>
          <w:sz w:val="24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Слід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відзначити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й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невиправданий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лаконізм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при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описі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емпіричного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proofErr w:type="gramStart"/>
      <w:r w:rsidRPr="00C51B04">
        <w:rPr>
          <w:rFonts w:ascii="Times New Roman" w:hAnsi="Times New Roman" w:cs="Times New Roman"/>
          <w:bCs/>
          <w:sz w:val="28"/>
          <w:szCs w:val="24"/>
        </w:rPr>
        <w:t>досл</w:t>
      </w:r>
      <w:proofErr w:type="gramEnd"/>
      <w:r w:rsidRPr="00C51B04">
        <w:rPr>
          <w:rFonts w:ascii="Times New Roman" w:hAnsi="Times New Roman" w:cs="Times New Roman"/>
          <w:bCs/>
          <w:sz w:val="28"/>
          <w:szCs w:val="24"/>
        </w:rPr>
        <w:t>ідження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та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представленні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його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результатів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що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зменшують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доказовість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останніх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Наприклад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презентація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програми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методів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дослідження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займає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практично той же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обсяг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тексту другого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розділу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що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й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виклад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обговорення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емпіричних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даних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це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очевидна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диспропорція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).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Другий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приклад «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невиправданого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лаконізму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» - параграф 2.3.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Аналіз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результатів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емпіричного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proofErr w:type="gramStart"/>
      <w:r w:rsidRPr="00C51B04">
        <w:rPr>
          <w:rFonts w:ascii="Times New Roman" w:hAnsi="Times New Roman" w:cs="Times New Roman"/>
          <w:bCs/>
          <w:sz w:val="28"/>
          <w:szCs w:val="24"/>
        </w:rPr>
        <w:t>досл</w:t>
      </w:r>
      <w:proofErr w:type="gramEnd"/>
      <w:r w:rsidRPr="00C51B04">
        <w:rPr>
          <w:rFonts w:ascii="Times New Roman" w:hAnsi="Times New Roman" w:cs="Times New Roman"/>
          <w:bCs/>
          <w:sz w:val="28"/>
          <w:szCs w:val="24"/>
        </w:rPr>
        <w:t>ідження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який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починається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загальною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фразою про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отримання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«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заповнених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бланків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»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необхідність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«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систематизації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даних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» та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описом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кластерного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аналізу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як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суто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математичної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процедури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, а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далі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наводяться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математичні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розрахунки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gramStart"/>
      <w:r w:rsidRPr="00C51B04">
        <w:rPr>
          <w:rFonts w:ascii="Times New Roman" w:hAnsi="Times New Roman" w:cs="Times New Roman"/>
          <w:bCs/>
          <w:sz w:val="28"/>
          <w:szCs w:val="24"/>
        </w:rPr>
        <w:t>З</w:t>
      </w:r>
      <w:proofErr w:type="gram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такого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викладу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не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зрозуміло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які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змісти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ознаки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)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піддавалися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кластеризації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тобто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на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базі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чого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виокремлено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спочатку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три, а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потім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чотири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кластери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що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репрезентують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чотири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групи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користувачів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з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різними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стилями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медіа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комунікації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Третій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приклад: при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описі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даних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емпіричного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дослідження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дуже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обмежено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використано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дані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анкетування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отримані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за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допомогою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анкети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розробленої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автором).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Будь-яких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обчислень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та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аналізу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даних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анкетування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в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тексті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нема</w:t>
      </w:r>
      <w:proofErr w:type="gramStart"/>
      <w:r w:rsidRPr="00C51B04">
        <w:rPr>
          <w:rFonts w:ascii="Times New Roman" w:hAnsi="Times New Roman" w:cs="Times New Roman"/>
          <w:bCs/>
          <w:sz w:val="28"/>
          <w:szCs w:val="24"/>
        </w:rPr>
        <w:t>є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>.</w:t>
      </w:r>
      <w:proofErr w:type="gram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Вони фрагментарно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використані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лише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щоб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деталізувати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результати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кластерного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аналізу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Такий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proofErr w:type="gramStart"/>
      <w:r w:rsidRPr="00C51B04">
        <w:rPr>
          <w:rFonts w:ascii="Times New Roman" w:hAnsi="Times New Roman" w:cs="Times New Roman"/>
          <w:bCs/>
          <w:sz w:val="28"/>
          <w:szCs w:val="24"/>
        </w:rPr>
        <w:t>п</w:t>
      </w:r>
      <w:proofErr w:type="gramEnd"/>
      <w:r w:rsidRPr="00C51B04">
        <w:rPr>
          <w:rFonts w:ascii="Times New Roman" w:hAnsi="Times New Roman" w:cs="Times New Roman"/>
          <w:bCs/>
          <w:sz w:val="28"/>
          <w:szCs w:val="24"/>
        </w:rPr>
        <w:t>ідхід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зменшує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цінність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авторської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анкети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результатів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анкетування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>.</w:t>
      </w:r>
    </w:p>
    <w:p w:rsidR="00C51B04" w:rsidRPr="00C51B04" w:rsidRDefault="00C51B04" w:rsidP="00E77B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  <w:lang w:val="uk-UA"/>
        </w:rPr>
      </w:pPr>
      <w:r w:rsidRPr="00C51B04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5. У текстах дисертації і автореферату немає чіткої диференціації понять «індивідуальні стилі» і «становлення індивідуальних стилів». </w:t>
      </w:r>
      <w:r w:rsidRPr="00C51B04">
        <w:rPr>
          <w:rFonts w:ascii="Times New Roman" w:hAnsi="Times New Roman" w:cs="Times New Roman"/>
          <w:bCs/>
          <w:sz w:val="28"/>
          <w:szCs w:val="24"/>
        </w:rPr>
        <w:t xml:space="preserve">Межа </w:t>
      </w:r>
      <w:proofErr w:type="spellStart"/>
      <w:proofErr w:type="gramStart"/>
      <w:r w:rsidRPr="00C51B04">
        <w:rPr>
          <w:rFonts w:ascii="Times New Roman" w:hAnsi="Times New Roman" w:cs="Times New Roman"/>
          <w:bCs/>
          <w:sz w:val="28"/>
          <w:szCs w:val="24"/>
        </w:rPr>
        <w:t>м</w:t>
      </w:r>
      <w:proofErr w:type="gramEnd"/>
      <w:r w:rsidRPr="00C51B04">
        <w:rPr>
          <w:rFonts w:ascii="Times New Roman" w:hAnsi="Times New Roman" w:cs="Times New Roman"/>
          <w:bCs/>
          <w:sz w:val="28"/>
          <w:szCs w:val="24"/>
        </w:rPr>
        <w:t>іж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цими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поняттями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нестабільна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>, «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мерехтлива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». Так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навіть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gramStart"/>
      <w:r w:rsidRPr="00C51B04">
        <w:rPr>
          <w:rFonts w:ascii="Times New Roman" w:hAnsi="Times New Roman" w:cs="Times New Roman"/>
          <w:bCs/>
          <w:sz w:val="28"/>
          <w:szCs w:val="24"/>
        </w:rPr>
        <w:t>у</w:t>
      </w:r>
      <w:proofErr w:type="gram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параграфі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3.1.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Становлення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індивідуального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стилю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медіакомунікації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медіакоунікації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молоді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в </w:t>
      </w:r>
      <w:proofErr w:type="spellStart"/>
      <w:proofErr w:type="gramStart"/>
      <w:r w:rsidRPr="00C51B04">
        <w:rPr>
          <w:rFonts w:ascii="Times New Roman" w:hAnsi="Times New Roman" w:cs="Times New Roman"/>
          <w:bCs/>
          <w:sz w:val="28"/>
          <w:szCs w:val="24"/>
        </w:rPr>
        <w:t>соц</w:t>
      </w:r>
      <w:proofErr w:type="gramEnd"/>
      <w:r w:rsidRPr="00C51B04">
        <w:rPr>
          <w:rFonts w:ascii="Times New Roman" w:hAnsi="Times New Roman" w:cs="Times New Roman"/>
          <w:bCs/>
          <w:sz w:val="28"/>
          <w:szCs w:val="24"/>
        </w:rPr>
        <w:t>іальних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мережах (попри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його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стратегічно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доцільну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назву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), наводиться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lastRenderedPageBreak/>
        <w:t>чимало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емпірично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виявлених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статистично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значимих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кореляційних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зв’язків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між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окремими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чинниками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що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характеризують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стилі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медіакомунікації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однак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це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не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дає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впевненості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що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ці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зв’язки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, в т.ч.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ті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що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існують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між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даними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до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proofErr w:type="gramStart"/>
      <w:r w:rsidRPr="00C51B04">
        <w:rPr>
          <w:rFonts w:ascii="Times New Roman" w:hAnsi="Times New Roman" w:cs="Times New Roman"/>
          <w:bCs/>
          <w:sz w:val="28"/>
          <w:szCs w:val="24"/>
        </w:rPr>
        <w:t>п</w:t>
      </w:r>
      <w:proofErr w:type="gramEnd"/>
      <w:r w:rsidRPr="00C51B04">
        <w:rPr>
          <w:rFonts w:ascii="Times New Roman" w:hAnsi="Times New Roman" w:cs="Times New Roman"/>
          <w:bCs/>
          <w:sz w:val="28"/>
          <w:szCs w:val="24"/>
        </w:rPr>
        <w:t>ісля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тренінгу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є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підтвердженням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«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стилеутворювального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»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їх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впливу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Роздумам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авторки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щодо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становлення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proofErr w:type="gramStart"/>
      <w:r w:rsidRPr="00C51B04">
        <w:rPr>
          <w:rFonts w:ascii="Times New Roman" w:hAnsi="Times New Roman" w:cs="Times New Roman"/>
          <w:bCs/>
          <w:sz w:val="28"/>
          <w:szCs w:val="24"/>
        </w:rPr>
        <w:t>стил</w:t>
      </w:r>
      <w:proofErr w:type="gramEnd"/>
      <w:r w:rsidRPr="00C51B04">
        <w:rPr>
          <w:rFonts w:ascii="Times New Roman" w:hAnsi="Times New Roman" w:cs="Times New Roman"/>
          <w:bCs/>
          <w:sz w:val="28"/>
          <w:szCs w:val="24"/>
        </w:rPr>
        <w:t>ів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бракує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«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еханізмічності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>» та «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процесуальності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»,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це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–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чи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не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найуразливіше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місце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даної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дисертації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>.</w:t>
      </w:r>
    </w:p>
    <w:p w:rsidR="00C51B04" w:rsidRPr="00C51B04" w:rsidRDefault="00C51B04" w:rsidP="00E77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C51B04">
        <w:rPr>
          <w:rFonts w:ascii="Times New Roman" w:hAnsi="Times New Roman" w:cs="Times New Roman"/>
          <w:bCs/>
          <w:sz w:val="28"/>
          <w:szCs w:val="24"/>
        </w:rPr>
        <w:t xml:space="preserve">6. Є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чимало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питань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до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запропонованої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«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психокорекційної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програми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».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Наприклад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: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Чому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принципів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її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побудови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тільки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два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чому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обрані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саме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принцип балансу </w:t>
      </w:r>
      <w:proofErr w:type="spellStart"/>
      <w:proofErr w:type="gramStart"/>
      <w:r w:rsidRPr="00C51B04">
        <w:rPr>
          <w:rFonts w:ascii="Times New Roman" w:hAnsi="Times New Roman" w:cs="Times New Roman"/>
          <w:bCs/>
          <w:sz w:val="28"/>
          <w:szCs w:val="24"/>
        </w:rPr>
        <w:t>м</w:t>
      </w:r>
      <w:proofErr w:type="gramEnd"/>
      <w:r w:rsidRPr="00C51B04">
        <w:rPr>
          <w:rFonts w:ascii="Times New Roman" w:hAnsi="Times New Roman" w:cs="Times New Roman"/>
          <w:bCs/>
          <w:sz w:val="28"/>
          <w:szCs w:val="24"/>
        </w:rPr>
        <w:t>іж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реальними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віртуальними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практиками та принцип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творчої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самопрезентації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?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Чому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програма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кожного разу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називається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proofErr w:type="gramStart"/>
      <w:r w:rsidRPr="00C51B04">
        <w:rPr>
          <w:rFonts w:ascii="Times New Roman" w:hAnsi="Times New Roman" w:cs="Times New Roman"/>
          <w:bCs/>
          <w:sz w:val="28"/>
          <w:szCs w:val="24"/>
        </w:rPr>
        <w:t>по-р</w:t>
      </w:r>
      <w:proofErr w:type="gramEnd"/>
      <w:r w:rsidRPr="00C51B04">
        <w:rPr>
          <w:rFonts w:ascii="Times New Roman" w:hAnsi="Times New Roman" w:cs="Times New Roman"/>
          <w:bCs/>
          <w:sz w:val="28"/>
          <w:szCs w:val="24"/>
        </w:rPr>
        <w:t>ізному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(«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психокорекцій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на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програма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>», «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програма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оптимізації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>», «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тренінгова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програма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»)?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Якщо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йдеться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про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корекцію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стилю – то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що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«погано», а тому </w:t>
      </w:r>
      <w:proofErr w:type="spellStart"/>
      <w:proofErr w:type="gramStart"/>
      <w:r w:rsidRPr="00C51B04">
        <w:rPr>
          <w:rFonts w:ascii="Times New Roman" w:hAnsi="Times New Roman" w:cs="Times New Roman"/>
          <w:bCs/>
          <w:sz w:val="28"/>
          <w:szCs w:val="24"/>
        </w:rPr>
        <w:t>п</w:t>
      </w:r>
      <w:proofErr w:type="gramEnd"/>
      <w:r w:rsidRPr="00C51B04">
        <w:rPr>
          <w:rFonts w:ascii="Times New Roman" w:hAnsi="Times New Roman" w:cs="Times New Roman"/>
          <w:bCs/>
          <w:sz w:val="28"/>
          <w:szCs w:val="24"/>
        </w:rPr>
        <w:t>ідлягає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корекції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який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результат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свідчив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би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про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результативність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програми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?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Якщо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ж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ідеться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про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оптимізацію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– то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що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саме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в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яких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межах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слід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оптимізувати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щоб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вважати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отриманий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результат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позитивним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, а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оптимізувальний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вплив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–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успішним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?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Наскільки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коректнии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такі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оцінки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ефективності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тренінгу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>, як «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значно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зросло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>…», «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дещо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знизилося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 xml:space="preserve">…» </w:t>
      </w:r>
      <w:proofErr w:type="spellStart"/>
      <w:r w:rsidRPr="00C51B04">
        <w:rPr>
          <w:rFonts w:ascii="Times New Roman" w:hAnsi="Times New Roman" w:cs="Times New Roman"/>
          <w:bCs/>
          <w:sz w:val="28"/>
          <w:szCs w:val="24"/>
        </w:rPr>
        <w:t>тощо</w:t>
      </w:r>
      <w:proofErr w:type="spellEnd"/>
      <w:r w:rsidRPr="00C51B04">
        <w:rPr>
          <w:rFonts w:ascii="Times New Roman" w:hAnsi="Times New Roman" w:cs="Times New Roman"/>
          <w:bCs/>
          <w:sz w:val="28"/>
          <w:szCs w:val="24"/>
        </w:rPr>
        <w:t>?</w:t>
      </w:r>
    </w:p>
    <w:p w:rsidR="009419F8" w:rsidRDefault="009419F8" w:rsidP="009419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Висловлені зауваження не зменшують позитивної оцінки дисертації І. С. Підгірної</w:t>
      </w:r>
      <w:r w:rsidR="00E77B82" w:rsidRPr="00E77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«Становлення індивідуальних стилів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медіакомунікації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молоді в соціальних мережах».</w:t>
      </w:r>
    </w:p>
    <w:p w:rsidR="009419F8" w:rsidRDefault="009419F8" w:rsidP="009419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Рецензована дисертація є оригінальною і завершеною науковою працею, яка відповідає нормативним вимогам МОН України, що висуваються до докторських дисертацій, а її авторка заслуговує на присвоєння їй наукового ступеня кандидата психологічних наук зі спеціальності 19.00.05 – соціальна психологія; психологія соціальної роботи.</w:t>
      </w:r>
    </w:p>
    <w:p w:rsidR="009419F8" w:rsidRDefault="009419F8" w:rsidP="009419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19F8" w:rsidRDefault="009419F8" w:rsidP="009419F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Доктор психологічних наук, старший</w:t>
      </w:r>
      <w:r w:rsidR="0073372C" w:rsidRPr="00E77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900" w:rsidRPr="00E77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науковий</w:t>
      </w:r>
    </w:p>
    <w:p w:rsidR="009419F8" w:rsidRDefault="009419F8" w:rsidP="009419F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співробітник, професор кафедри психології </w:t>
      </w:r>
    </w:p>
    <w:p w:rsidR="009419F8" w:rsidRDefault="009419F8" w:rsidP="009419F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Вищого навального закладу </w:t>
      </w:r>
    </w:p>
    <w:p w:rsidR="00C041F8" w:rsidRPr="005B785F" w:rsidRDefault="009419F8" w:rsidP="006A0B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«Університет економіки та права «КРОК»                                 О.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Петрунько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900" w:rsidRPr="00E77B8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C041F8" w:rsidRPr="005B785F" w:rsidSect="0023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2A86"/>
    <w:multiLevelType w:val="hybridMultilevel"/>
    <w:tmpl w:val="F1E4442C"/>
    <w:lvl w:ilvl="0" w:tplc="1A58E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056DB9"/>
    <w:multiLevelType w:val="hybridMultilevel"/>
    <w:tmpl w:val="7C9CED3A"/>
    <w:lvl w:ilvl="0" w:tplc="4A4012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0F3B"/>
    <w:rsid w:val="000D1900"/>
    <w:rsid w:val="0017409F"/>
    <w:rsid w:val="00230D6B"/>
    <w:rsid w:val="00237032"/>
    <w:rsid w:val="00257BD8"/>
    <w:rsid w:val="003040F4"/>
    <w:rsid w:val="00385685"/>
    <w:rsid w:val="005B785F"/>
    <w:rsid w:val="006A0B6C"/>
    <w:rsid w:val="006B6BC5"/>
    <w:rsid w:val="006C02DC"/>
    <w:rsid w:val="0073372C"/>
    <w:rsid w:val="009419F8"/>
    <w:rsid w:val="00A04DC9"/>
    <w:rsid w:val="00C041F8"/>
    <w:rsid w:val="00C51B04"/>
    <w:rsid w:val="00D30F3B"/>
    <w:rsid w:val="00E7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Zirka</dc:creator>
  <cp:lastModifiedBy>Admin</cp:lastModifiedBy>
  <cp:revision>2</cp:revision>
  <dcterms:created xsi:type="dcterms:W3CDTF">2016-10-15T15:58:00Z</dcterms:created>
  <dcterms:modified xsi:type="dcterms:W3CDTF">2016-10-15T15:58:00Z</dcterms:modified>
</cp:coreProperties>
</file>