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20" w:rsidRPr="00BD76CD" w:rsidRDefault="000B2220" w:rsidP="0083104B">
      <w:pPr>
        <w:spacing w:line="360" w:lineRule="auto"/>
        <w:jc w:val="center"/>
        <w:rPr>
          <w:sz w:val="28"/>
          <w:szCs w:val="28"/>
          <w:lang w:val="uk-UA"/>
        </w:rPr>
      </w:pPr>
      <w:r w:rsidRPr="00BD76CD">
        <w:rPr>
          <w:sz w:val="28"/>
          <w:szCs w:val="28"/>
          <w:lang w:val="uk-UA"/>
        </w:rPr>
        <w:t>Відгук</w:t>
      </w:r>
    </w:p>
    <w:p w:rsidR="000B2220" w:rsidRPr="00BD76CD" w:rsidRDefault="000B2220" w:rsidP="0083104B">
      <w:pPr>
        <w:spacing w:line="360" w:lineRule="auto"/>
        <w:jc w:val="center"/>
        <w:rPr>
          <w:sz w:val="28"/>
          <w:szCs w:val="28"/>
          <w:lang w:val="uk-UA"/>
        </w:rPr>
      </w:pPr>
      <w:r w:rsidRPr="00BD76CD">
        <w:rPr>
          <w:sz w:val="28"/>
          <w:szCs w:val="28"/>
          <w:lang w:val="uk-UA"/>
        </w:rPr>
        <w:t>офіційного опонента на дисертацію</w:t>
      </w:r>
    </w:p>
    <w:p w:rsidR="00EC0220" w:rsidRPr="00EC0220" w:rsidRDefault="00EC0220" w:rsidP="0083104B">
      <w:pPr>
        <w:spacing w:line="360" w:lineRule="auto"/>
        <w:jc w:val="center"/>
        <w:rPr>
          <w:b/>
          <w:lang w:val="uk-UA"/>
        </w:rPr>
      </w:pPr>
      <w:r w:rsidRPr="00F57A34">
        <w:rPr>
          <w:b/>
          <w:sz w:val="28"/>
          <w:szCs w:val="28"/>
        </w:rPr>
        <w:t>Лисак Катерин</w:t>
      </w:r>
      <w:r>
        <w:rPr>
          <w:b/>
          <w:sz w:val="28"/>
          <w:szCs w:val="28"/>
        </w:rPr>
        <w:t>и</w:t>
      </w:r>
      <w:r w:rsidRPr="00F57A34">
        <w:rPr>
          <w:b/>
          <w:sz w:val="28"/>
          <w:szCs w:val="28"/>
        </w:rPr>
        <w:t xml:space="preserve"> Олександрівн</w:t>
      </w:r>
      <w:r>
        <w:rPr>
          <w:b/>
          <w:sz w:val="28"/>
          <w:szCs w:val="28"/>
        </w:rPr>
        <w:t>и</w:t>
      </w:r>
    </w:p>
    <w:p w:rsidR="00E907A1" w:rsidRPr="0083104B" w:rsidRDefault="008A1B41" w:rsidP="0083104B">
      <w:pPr>
        <w:spacing w:line="360" w:lineRule="auto"/>
        <w:jc w:val="center"/>
        <w:rPr>
          <w:sz w:val="28"/>
          <w:szCs w:val="28"/>
          <w:lang w:val="uk-UA"/>
        </w:rPr>
      </w:pPr>
      <w:r w:rsidRPr="0083104B">
        <w:rPr>
          <w:sz w:val="28"/>
          <w:szCs w:val="28"/>
          <w:lang w:val="uk-UA"/>
        </w:rPr>
        <w:t xml:space="preserve"> </w:t>
      </w:r>
      <w:r w:rsidR="000B2220" w:rsidRPr="0083104B">
        <w:rPr>
          <w:sz w:val="28"/>
          <w:szCs w:val="28"/>
          <w:lang w:val="uk-UA"/>
        </w:rPr>
        <w:t>«</w:t>
      </w:r>
      <w:r w:rsidR="008A09C5" w:rsidRPr="0083104B">
        <w:rPr>
          <w:sz w:val="28"/>
          <w:szCs w:val="28"/>
          <w:lang w:val="uk-UA"/>
        </w:rPr>
        <w:t>Когнітивно - особистісні та індивідуальні чинники успішності переносу знань</w:t>
      </w:r>
      <w:r w:rsidR="000B2220" w:rsidRPr="0083104B">
        <w:rPr>
          <w:sz w:val="28"/>
          <w:szCs w:val="28"/>
          <w:lang w:val="uk-UA"/>
        </w:rPr>
        <w:t xml:space="preserve">», </w:t>
      </w:r>
    </w:p>
    <w:p w:rsidR="000B2220" w:rsidRPr="00BD76CD" w:rsidRDefault="000B2220" w:rsidP="0083104B">
      <w:pPr>
        <w:pStyle w:val="a3"/>
        <w:spacing w:before="0" w:after="0" w:line="360" w:lineRule="auto"/>
        <w:jc w:val="center"/>
        <w:rPr>
          <w:rFonts w:ascii="Times New Roman"/>
          <w:sz w:val="28"/>
          <w:szCs w:val="28"/>
          <w:lang w:val="uk-UA"/>
        </w:rPr>
      </w:pPr>
      <w:r w:rsidRPr="00BD76CD">
        <w:rPr>
          <w:rFonts w:ascii="Times New Roman"/>
          <w:sz w:val="28"/>
          <w:szCs w:val="28"/>
          <w:lang w:val="uk-UA"/>
        </w:rPr>
        <w:t xml:space="preserve">поданої на здобуття наукового ступеня кандидата психологічних наук </w:t>
      </w:r>
    </w:p>
    <w:p w:rsidR="000B2220" w:rsidRPr="00BD76CD" w:rsidRDefault="000B2220" w:rsidP="0083104B">
      <w:pPr>
        <w:spacing w:line="360" w:lineRule="auto"/>
        <w:jc w:val="center"/>
        <w:rPr>
          <w:color w:val="000000"/>
          <w:sz w:val="28"/>
          <w:lang w:val="uk-UA"/>
        </w:rPr>
      </w:pPr>
      <w:r w:rsidRPr="00BD76CD">
        <w:rPr>
          <w:color w:val="000000"/>
          <w:sz w:val="28"/>
          <w:lang w:val="uk-UA"/>
        </w:rPr>
        <w:t>за спеціальністю 19.00.01</w:t>
      </w:r>
      <w:r w:rsidR="0083104B">
        <w:rPr>
          <w:color w:val="000000"/>
          <w:sz w:val="28"/>
          <w:lang w:val="uk-UA"/>
        </w:rPr>
        <w:t xml:space="preserve"> -</w:t>
      </w:r>
      <w:r w:rsidRPr="00BD76CD">
        <w:rPr>
          <w:color w:val="000000"/>
          <w:sz w:val="28"/>
          <w:lang w:val="uk-UA"/>
        </w:rPr>
        <w:t xml:space="preserve"> загальна психологія, історія психології</w:t>
      </w:r>
    </w:p>
    <w:p w:rsidR="004F1C51" w:rsidRDefault="004F1C51" w:rsidP="004F1C51">
      <w:pPr>
        <w:pStyle w:val="HTML"/>
        <w:shd w:val="clear" w:color="auto" w:fill="FFFFFF"/>
        <w:rPr>
          <w:rFonts w:asciiTheme="minorHAnsi" w:hAnsiTheme="minorHAnsi"/>
          <w:color w:val="212121"/>
          <w:lang w:val="uk-UA"/>
        </w:rPr>
      </w:pPr>
    </w:p>
    <w:p w:rsidR="000B2220" w:rsidRPr="009459B8" w:rsidRDefault="00FE2BDE" w:rsidP="00FE2BDE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 w:rsidR="004F1C51" w:rsidRPr="004F1C5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Д.Девей писав, що освіта - це не підготовка до життя, це і є життя. Багато студентів час від часу вважають, що принципи, теорії, характеристики  феноменів це є «мертве знання» не усвідомлюючи, що </w:t>
      </w:r>
      <w:r w:rsidR="00E15725" w:rsidRPr="004F1C51">
        <w:rPr>
          <w:rFonts w:ascii="Times New Roman" w:hAnsi="Times New Roman" w:cs="Times New Roman"/>
          <w:color w:val="161616"/>
          <w:sz w:val="28"/>
          <w:szCs w:val="28"/>
          <w:lang w:val="uk-UA"/>
        </w:rPr>
        <w:t xml:space="preserve">в успішному становленні професіонала </w:t>
      </w:r>
      <w:r w:rsidR="004F1C51" w:rsidRPr="004F1C51">
        <w:rPr>
          <w:rFonts w:ascii="Times New Roman" w:hAnsi="Times New Roman" w:cs="Times New Roman"/>
          <w:color w:val="161616"/>
          <w:sz w:val="28"/>
          <w:szCs w:val="28"/>
          <w:lang w:val="uk-UA"/>
        </w:rPr>
        <w:t xml:space="preserve">важливим </w:t>
      </w:r>
      <w:r w:rsidR="00E15725" w:rsidRPr="004F1C51">
        <w:rPr>
          <w:rFonts w:ascii="Times New Roman" w:hAnsi="Times New Roman" w:cs="Times New Roman"/>
          <w:color w:val="161616"/>
          <w:sz w:val="28"/>
          <w:szCs w:val="28"/>
          <w:lang w:val="uk-UA"/>
        </w:rPr>
        <w:t>є ефективний перенос теоретичних знань у практичні ситуації</w:t>
      </w:r>
      <w:r w:rsidR="004F1C51" w:rsidRPr="004F1C51">
        <w:rPr>
          <w:rFonts w:ascii="Times New Roman" w:hAnsi="Times New Roman" w:cs="Times New Roman"/>
          <w:color w:val="161616"/>
          <w:sz w:val="28"/>
          <w:szCs w:val="28"/>
          <w:lang w:val="uk-UA"/>
        </w:rPr>
        <w:t xml:space="preserve">. </w:t>
      </w:r>
      <w:r w:rsidR="00DD76F5" w:rsidRPr="004F1C51">
        <w:rPr>
          <w:rFonts w:ascii="Times New Roman" w:hAnsi="Times New Roman" w:cs="Times New Roman"/>
          <w:sz w:val="28"/>
          <w:szCs w:val="28"/>
          <w:lang w:val="uk-UA"/>
        </w:rPr>
        <w:t>Найважливішим показником розумового розв</w:t>
      </w:r>
      <w:bookmarkStart w:id="0" w:name="_GoBack"/>
      <w:bookmarkEnd w:id="0"/>
      <w:r w:rsidR="00DD76F5" w:rsidRPr="004F1C51">
        <w:rPr>
          <w:rFonts w:ascii="Times New Roman" w:hAnsi="Times New Roman" w:cs="Times New Roman"/>
          <w:sz w:val="28"/>
          <w:szCs w:val="28"/>
          <w:lang w:val="uk-UA"/>
        </w:rPr>
        <w:t xml:space="preserve">итку є самостійний перенос прийомів та методів у </w:t>
      </w:r>
      <w:r w:rsidR="00E15725" w:rsidRPr="004F1C51">
        <w:rPr>
          <w:rFonts w:ascii="Times New Roman" w:hAnsi="Times New Roman" w:cs="Times New Roman"/>
          <w:sz w:val="28"/>
          <w:szCs w:val="28"/>
          <w:lang w:val="uk-UA"/>
        </w:rPr>
        <w:t xml:space="preserve">практичну </w:t>
      </w:r>
      <w:r w:rsidR="00DD76F5" w:rsidRPr="004F1C51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</w:t>
      </w:r>
      <w:r w:rsidR="00E15725" w:rsidRPr="004F1C51">
        <w:rPr>
          <w:rFonts w:ascii="Times New Roman" w:hAnsi="Times New Roman" w:cs="Times New Roman"/>
          <w:sz w:val="28"/>
          <w:szCs w:val="28"/>
          <w:lang w:val="uk-UA"/>
        </w:rPr>
        <w:t>, для цього необхідна критичність мислення, високий рівень логічного мислення, розвинута рефлексія і прогнозування засвоєної теоретичної інформації</w:t>
      </w:r>
      <w:r w:rsidR="00DD76F5" w:rsidRPr="004F1C51">
        <w:rPr>
          <w:rFonts w:ascii="Times New Roman" w:hAnsi="Times New Roman" w:cs="Times New Roman"/>
          <w:sz w:val="28"/>
          <w:szCs w:val="28"/>
          <w:lang w:val="uk-UA"/>
        </w:rPr>
        <w:t xml:space="preserve"> Однак, як зазначає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>К.О.Лисак</w:t>
      </w:r>
      <w:r w:rsidR="00DD76F5" w:rsidRPr="004F1C51">
        <w:rPr>
          <w:rFonts w:ascii="Times New Roman" w:hAnsi="Times New Roman" w:cs="Times New Roman"/>
          <w:sz w:val="28"/>
          <w:szCs w:val="28"/>
          <w:lang w:val="uk-UA"/>
        </w:rPr>
        <w:t xml:space="preserve"> перебудова цих методів в процесі переносу, зміна пізнавальних інтересів, перенос у практичну діяльність не вивчені.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220" w:rsidRPr="009459B8">
        <w:rPr>
          <w:rFonts w:ascii="Times New Roman" w:hAnsi="Times New Roman" w:cs="Times New Roman"/>
          <w:sz w:val="28"/>
          <w:szCs w:val="28"/>
          <w:lang w:val="uk-UA"/>
        </w:rPr>
        <w:t xml:space="preserve">Тому, дисертаційна праця </w:t>
      </w:r>
      <w:r w:rsidR="008A09C5" w:rsidRPr="009459B8">
        <w:rPr>
          <w:rFonts w:ascii="Times New Roman" w:hAnsi="Times New Roman" w:cs="Times New Roman"/>
          <w:sz w:val="28"/>
          <w:szCs w:val="28"/>
          <w:lang w:val="uk-UA"/>
        </w:rPr>
        <w:t xml:space="preserve">К.О.Лисак </w:t>
      </w:r>
      <w:r w:rsidR="000B2220" w:rsidRPr="009459B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A09C5" w:rsidRPr="009459B8">
        <w:rPr>
          <w:rFonts w:ascii="Times New Roman" w:hAnsi="Times New Roman" w:cs="Times New Roman"/>
          <w:sz w:val="28"/>
          <w:szCs w:val="28"/>
          <w:lang w:val="uk-UA"/>
        </w:rPr>
        <w:t xml:space="preserve">Когнітивно - особистісні та індивідуальні чинники успішності переносу знань» </w:t>
      </w:r>
      <w:r w:rsidR="000B2220" w:rsidRPr="009459B8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98448C" w:rsidRPr="009459B8">
        <w:rPr>
          <w:rFonts w:ascii="Times New Roman" w:hAnsi="Times New Roman" w:cs="Times New Roman"/>
          <w:sz w:val="28"/>
          <w:szCs w:val="28"/>
          <w:lang w:val="uk-UA"/>
        </w:rPr>
        <w:t xml:space="preserve">своєчасною  та </w:t>
      </w:r>
      <w:r w:rsidR="000B2220" w:rsidRPr="009459B8">
        <w:rPr>
          <w:rFonts w:ascii="Times New Roman" w:hAnsi="Times New Roman" w:cs="Times New Roman"/>
          <w:sz w:val="28"/>
          <w:szCs w:val="28"/>
          <w:lang w:val="uk-UA"/>
        </w:rPr>
        <w:t>актуальною</w:t>
      </w:r>
      <w:r w:rsidR="0098448C" w:rsidRPr="009459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2220" w:rsidRPr="0094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1B41" w:rsidRPr="009459B8" w:rsidRDefault="000B2220" w:rsidP="009459B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>Об’єктом дослідження</w:t>
      </w:r>
      <w:r w:rsidR="002418FB" w:rsidRPr="009459B8">
        <w:rPr>
          <w:sz w:val="28"/>
          <w:szCs w:val="28"/>
          <w:lang w:val="uk-UA"/>
        </w:rPr>
        <w:t xml:space="preserve"> </w:t>
      </w:r>
      <w:r w:rsidR="008A09C5" w:rsidRPr="009459B8">
        <w:rPr>
          <w:sz w:val="28"/>
          <w:szCs w:val="28"/>
          <w:lang w:val="uk-UA"/>
        </w:rPr>
        <w:t xml:space="preserve">К.О.Лисак  </w:t>
      </w:r>
      <w:r w:rsidRPr="009459B8">
        <w:rPr>
          <w:sz w:val="28"/>
          <w:szCs w:val="28"/>
          <w:lang w:val="uk-UA"/>
        </w:rPr>
        <w:t xml:space="preserve">є </w:t>
      </w:r>
      <w:r w:rsidR="008A09C5" w:rsidRPr="009459B8">
        <w:rPr>
          <w:sz w:val="28"/>
          <w:szCs w:val="28"/>
        </w:rPr>
        <w:t>феномен переносу знань</w:t>
      </w:r>
      <w:r w:rsidR="008A1B41" w:rsidRPr="009459B8">
        <w:rPr>
          <w:sz w:val="28"/>
          <w:szCs w:val="28"/>
          <w:lang w:val="uk-UA"/>
        </w:rPr>
        <w:t>.</w:t>
      </w:r>
    </w:p>
    <w:p w:rsidR="008A09C5" w:rsidRPr="009459B8" w:rsidRDefault="008A1B41" w:rsidP="009459B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>Предмет</w:t>
      </w:r>
      <w:r w:rsidR="000C7AF1" w:rsidRPr="009459B8">
        <w:rPr>
          <w:sz w:val="28"/>
          <w:szCs w:val="28"/>
          <w:lang w:val="uk-UA"/>
        </w:rPr>
        <w:t>ом</w:t>
      </w:r>
      <w:r w:rsidRPr="009459B8">
        <w:rPr>
          <w:sz w:val="28"/>
          <w:szCs w:val="28"/>
          <w:lang w:val="uk-UA"/>
        </w:rPr>
        <w:t xml:space="preserve"> – </w:t>
      </w:r>
      <w:r w:rsidR="008A09C5" w:rsidRPr="009459B8">
        <w:rPr>
          <w:sz w:val="28"/>
          <w:szCs w:val="28"/>
        </w:rPr>
        <w:t>когнітивні, особистісні та індивідуальні чинники успішності переносу знань.</w:t>
      </w:r>
    </w:p>
    <w:p w:rsidR="000B2220" w:rsidRPr="009459B8" w:rsidRDefault="000B2220" w:rsidP="009459B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 xml:space="preserve">Доволі вдало дисертантка вимальовує </w:t>
      </w:r>
      <w:r w:rsidR="00174F9F" w:rsidRPr="009459B8">
        <w:rPr>
          <w:sz w:val="28"/>
          <w:szCs w:val="28"/>
          <w:lang w:val="uk-UA"/>
        </w:rPr>
        <w:t xml:space="preserve">мету, </w:t>
      </w:r>
      <w:r w:rsidRPr="009459B8">
        <w:rPr>
          <w:sz w:val="28"/>
          <w:szCs w:val="28"/>
          <w:lang w:val="uk-UA"/>
        </w:rPr>
        <w:t>логіку</w:t>
      </w:r>
      <w:r w:rsidR="00174F9F" w:rsidRPr="009459B8">
        <w:rPr>
          <w:sz w:val="28"/>
          <w:szCs w:val="28"/>
          <w:lang w:val="uk-UA"/>
        </w:rPr>
        <w:t xml:space="preserve"> </w:t>
      </w:r>
      <w:r w:rsidRPr="009459B8">
        <w:rPr>
          <w:sz w:val="28"/>
          <w:szCs w:val="28"/>
          <w:lang w:val="uk-UA"/>
        </w:rPr>
        <w:t>поставлених завдань, які чітко конструюють дисертаційну працю, що втілюється у трьох послідовних за своїм змістом розділ</w:t>
      </w:r>
      <w:r w:rsidR="002418FB" w:rsidRPr="009459B8">
        <w:rPr>
          <w:sz w:val="28"/>
          <w:szCs w:val="28"/>
          <w:lang w:val="uk-UA"/>
        </w:rPr>
        <w:t>а</w:t>
      </w:r>
      <w:r w:rsidR="008A09C5" w:rsidRPr="009459B8">
        <w:rPr>
          <w:sz w:val="28"/>
          <w:szCs w:val="28"/>
          <w:lang w:val="uk-UA"/>
        </w:rPr>
        <w:t>х</w:t>
      </w:r>
      <w:r w:rsidRPr="009459B8">
        <w:rPr>
          <w:sz w:val="28"/>
          <w:szCs w:val="28"/>
          <w:lang w:val="uk-UA"/>
        </w:rPr>
        <w:t>.</w:t>
      </w:r>
    </w:p>
    <w:p w:rsidR="008A09C5" w:rsidRPr="009459B8" w:rsidRDefault="000B2220" w:rsidP="009459B8">
      <w:pPr>
        <w:pStyle w:val="rvps16"/>
        <w:spacing w:line="360" w:lineRule="auto"/>
        <w:ind w:firstLine="709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 xml:space="preserve">Дисертантка </w:t>
      </w:r>
      <w:r w:rsidR="008A09C5" w:rsidRPr="009459B8">
        <w:rPr>
          <w:sz w:val="28"/>
          <w:szCs w:val="28"/>
          <w:lang w:val="uk-UA"/>
        </w:rPr>
        <w:t xml:space="preserve">К.О.Лисак  </w:t>
      </w:r>
      <w:r w:rsidRPr="009459B8">
        <w:rPr>
          <w:sz w:val="28"/>
          <w:szCs w:val="28"/>
          <w:lang w:val="uk-UA"/>
        </w:rPr>
        <w:t xml:space="preserve">у першому розділі </w:t>
      </w:r>
      <w:r w:rsidR="008A1B41" w:rsidRPr="00FE2BDE">
        <w:rPr>
          <w:rStyle w:val="rvts6"/>
          <w:sz w:val="28"/>
          <w:szCs w:val="28"/>
          <w:lang w:val="uk-UA"/>
        </w:rPr>
        <w:t>«</w:t>
      </w:r>
      <w:r w:rsidR="008A09C5" w:rsidRPr="00FE2BDE">
        <w:rPr>
          <w:smallCaps/>
          <w:sz w:val="28"/>
          <w:szCs w:val="28"/>
          <w:lang w:val="uk-UA"/>
        </w:rPr>
        <w:t>Т</w:t>
      </w:r>
      <w:r w:rsidR="008A09C5" w:rsidRPr="00FE2BDE">
        <w:rPr>
          <w:sz w:val="28"/>
          <w:szCs w:val="28"/>
          <w:lang w:val="uk-UA"/>
        </w:rPr>
        <w:t xml:space="preserve">еоретичні засади дослідження феномену переносу знань» </w:t>
      </w:r>
      <w:r w:rsidR="00174F9F" w:rsidRPr="00FE2BDE">
        <w:rPr>
          <w:sz w:val="28"/>
          <w:szCs w:val="28"/>
          <w:lang w:val="uk-UA"/>
        </w:rPr>
        <w:t>презентує</w:t>
      </w:r>
      <w:r w:rsidR="008A09C5" w:rsidRPr="009459B8">
        <w:rPr>
          <w:sz w:val="28"/>
          <w:szCs w:val="28"/>
          <w:lang w:val="uk-UA"/>
        </w:rPr>
        <w:t xml:space="preserve"> результати аналізу</w:t>
      </w:r>
      <w:r w:rsidR="00174F9F" w:rsidRPr="009459B8">
        <w:rPr>
          <w:sz w:val="28"/>
          <w:szCs w:val="28"/>
          <w:lang w:val="uk-UA"/>
        </w:rPr>
        <w:t xml:space="preserve"> та узагальнення </w:t>
      </w:r>
      <w:r w:rsidR="008A09C5" w:rsidRPr="009459B8">
        <w:rPr>
          <w:sz w:val="28"/>
          <w:szCs w:val="28"/>
          <w:lang w:val="uk-UA"/>
        </w:rPr>
        <w:t xml:space="preserve"> літературних джерел з </w:t>
      </w:r>
      <w:r w:rsidR="00174F9F" w:rsidRPr="009459B8">
        <w:rPr>
          <w:sz w:val="28"/>
          <w:szCs w:val="28"/>
          <w:lang w:val="uk-UA"/>
        </w:rPr>
        <w:t xml:space="preserve">питання становлення уявлень про </w:t>
      </w:r>
      <w:r w:rsidR="00174F9F" w:rsidRPr="009459B8">
        <w:rPr>
          <w:sz w:val="28"/>
          <w:szCs w:val="28"/>
          <w:lang w:val="uk-UA"/>
        </w:rPr>
        <w:lastRenderedPageBreak/>
        <w:t xml:space="preserve">феномен переносу знань, починаючи з праць Е.Торндайка, М.Вертгемера, </w:t>
      </w:r>
      <w:r w:rsidR="00D17239" w:rsidRPr="009459B8">
        <w:rPr>
          <w:sz w:val="28"/>
          <w:szCs w:val="28"/>
          <w:lang w:val="uk-UA"/>
        </w:rPr>
        <w:t>аналізує теорії інтерференції, концепцію переносу знань у теорії діяльності та розвиток уявлень про перенос знань в когнітивній психології. Особливо дисертант акцентує увагу на розподіл переносу знань на декларативні та процедурні, які у сучасних дослідженнях стали основою для розмежування механізмів переносу знань</w:t>
      </w:r>
      <w:r w:rsidR="00FE2BDE">
        <w:rPr>
          <w:sz w:val="28"/>
          <w:szCs w:val="28"/>
          <w:lang w:val="uk-UA"/>
        </w:rPr>
        <w:t xml:space="preserve"> </w:t>
      </w:r>
      <w:r w:rsidR="00D17239" w:rsidRPr="009459B8">
        <w:rPr>
          <w:sz w:val="28"/>
          <w:szCs w:val="28"/>
          <w:lang w:val="uk-UA"/>
        </w:rPr>
        <w:t>(переносу за аналогією, компіляції, аналіз обмежень).</w:t>
      </w:r>
      <w:r w:rsidR="00FE2BDE">
        <w:rPr>
          <w:sz w:val="28"/>
          <w:szCs w:val="28"/>
          <w:lang w:val="uk-UA"/>
        </w:rPr>
        <w:t xml:space="preserve"> </w:t>
      </w:r>
      <w:r w:rsidR="00D17239" w:rsidRPr="009459B8">
        <w:rPr>
          <w:sz w:val="28"/>
          <w:szCs w:val="28"/>
          <w:lang w:val="uk-UA"/>
        </w:rPr>
        <w:t>Дуже вдало К.О.Лисак конструює</w:t>
      </w:r>
      <w:r w:rsidR="00FE2BDE" w:rsidRPr="00FE2BDE">
        <w:rPr>
          <w:sz w:val="28"/>
          <w:szCs w:val="28"/>
          <w:lang w:val="uk-UA"/>
        </w:rPr>
        <w:t xml:space="preserve"> </w:t>
      </w:r>
      <w:r w:rsidR="00FE2BDE" w:rsidRPr="009459B8">
        <w:rPr>
          <w:sz w:val="28"/>
          <w:szCs w:val="28"/>
          <w:lang w:val="uk-UA"/>
        </w:rPr>
        <w:t xml:space="preserve">теоретичний аналіз </w:t>
      </w:r>
      <w:r w:rsidR="00D17239" w:rsidRPr="009459B8">
        <w:rPr>
          <w:sz w:val="28"/>
          <w:szCs w:val="28"/>
          <w:lang w:val="uk-UA"/>
        </w:rPr>
        <w:t xml:space="preserve"> починаючи з когнітивного стилю, як індивідуально-своєрідн</w:t>
      </w:r>
      <w:r w:rsidR="00FE2BDE">
        <w:rPr>
          <w:sz w:val="28"/>
          <w:szCs w:val="28"/>
          <w:lang w:val="uk-UA"/>
        </w:rPr>
        <w:t>их</w:t>
      </w:r>
      <w:r w:rsidR="00D17239" w:rsidRPr="009459B8">
        <w:rPr>
          <w:sz w:val="28"/>
          <w:szCs w:val="28"/>
          <w:lang w:val="uk-UA"/>
        </w:rPr>
        <w:t xml:space="preserve"> способ</w:t>
      </w:r>
      <w:r w:rsidR="00FE2BDE">
        <w:rPr>
          <w:sz w:val="28"/>
          <w:szCs w:val="28"/>
          <w:lang w:val="uk-UA"/>
        </w:rPr>
        <w:t>ів</w:t>
      </w:r>
      <w:r w:rsidR="00D17239" w:rsidRPr="009459B8">
        <w:rPr>
          <w:sz w:val="28"/>
          <w:szCs w:val="28"/>
          <w:lang w:val="uk-UA"/>
        </w:rPr>
        <w:t xml:space="preserve"> переробки інформації про оточення</w:t>
      </w:r>
      <w:r w:rsidR="00DD76F5" w:rsidRPr="009459B8">
        <w:rPr>
          <w:sz w:val="28"/>
          <w:szCs w:val="28"/>
          <w:lang w:val="uk-UA"/>
        </w:rPr>
        <w:t xml:space="preserve"> і який розглядається як взаємодія пізнавальної і особистісної складових, і підкреслює, що глобальним когнітивним стилем вважається стиль полезалежність/поленезалежність. Щодо особистісних, індивідуальних особливост</w:t>
      </w:r>
      <w:r w:rsidR="00FE2BDE">
        <w:rPr>
          <w:sz w:val="28"/>
          <w:szCs w:val="28"/>
          <w:lang w:val="uk-UA"/>
        </w:rPr>
        <w:t>ей</w:t>
      </w:r>
      <w:r w:rsidR="00DD76F5" w:rsidRPr="009459B8">
        <w:rPr>
          <w:sz w:val="28"/>
          <w:szCs w:val="28"/>
          <w:lang w:val="uk-UA"/>
        </w:rPr>
        <w:t xml:space="preserve"> та здібност</w:t>
      </w:r>
      <w:r w:rsidR="00FE2BDE">
        <w:rPr>
          <w:sz w:val="28"/>
          <w:szCs w:val="28"/>
          <w:lang w:val="uk-UA"/>
        </w:rPr>
        <w:t>ей</w:t>
      </w:r>
      <w:r w:rsidR="00DD76F5" w:rsidRPr="009459B8">
        <w:rPr>
          <w:sz w:val="28"/>
          <w:szCs w:val="28"/>
          <w:lang w:val="uk-UA"/>
        </w:rPr>
        <w:t xml:space="preserve"> до переносу знань К.О.Лисак зосереджує увагу на креативності</w:t>
      </w:r>
      <w:r w:rsidR="005F7BB0" w:rsidRPr="009459B8">
        <w:rPr>
          <w:sz w:val="28"/>
          <w:szCs w:val="28"/>
          <w:lang w:val="uk-UA"/>
        </w:rPr>
        <w:t xml:space="preserve"> та</w:t>
      </w:r>
      <w:r w:rsidR="00DD76F5" w:rsidRPr="009459B8">
        <w:rPr>
          <w:sz w:val="28"/>
          <w:szCs w:val="28"/>
          <w:lang w:val="uk-UA"/>
        </w:rPr>
        <w:t xml:space="preserve"> </w:t>
      </w:r>
      <w:r w:rsidR="00FE5591" w:rsidRPr="009459B8">
        <w:rPr>
          <w:sz w:val="28"/>
          <w:szCs w:val="28"/>
          <w:lang w:val="uk-UA"/>
        </w:rPr>
        <w:t xml:space="preserve"> передбаченні(прогнозуванні),</w:t>
      </w:r>
    </w:p>
    <w:p w:rsidR="008A09C5" w:rsidRPr="009459B8" w:rsidRDefault="000B2220" w:rsidP="009459B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 xml:space="preserve">У другому розділі </w:t>
      </w:r>
      <w:r w:rsidR="008A1B41" w:rsidRPr="00FE2BDE">
        <w:rPr>
          <w:rStyle w:val="rvts6"/>
          <w:sz w:val="28"/>
          <w:szCs w:val="28"/>
          <w:lang w:val="uk-UA"/>
        </w:rPr>
        <w:t>«</w:t>
      </w:r>
      <w:r w:rsidR="008A09C5" w:rsidRPr="00FE2BDE">
        <w:rPr>
          <w:sz w:val="28"/>
          <w:szCs w:val="28"/>
          <w:lang w:val="uk-UA"/>
        </w:rPr>
        <w:t xml:space="preserve">Організація та методи дослідження когнітивно-особистісних та індивідуальних чинників успішності переносу знань» </w:t>
      </w:r>
      <w:r w:rsidR="00FE5591" w:rsidRPr="009459B8">
        <w:rPr>
          <w:sz w:val="28"/>
          <w:szCs w:val="28"/>
          <w:lang w:val="uk-UA"/>
        </w:rPr>
        <w:t>представлена</w:t>
      </w:r>
      <w:r w:rsidR="008A09C5" w:rsidRPr="009459B8">
        <w:rPr>
          <w:sz w:val="28"/>
          <w:szCs w:val="28"/>
          <w:lang w:val="uk-UA"/>
        </w:rPr>
        <w:t xml:space="preserve"> організаці</w:t>
      </w:r>
      <w:r w:rsidR="00FE5591" w:rsidRPr="009459B8">
        <w:rPr>
          <w:sz w:val="28"/>
          <w:szCs w:val="28"/>
          <w:lang w:val="uk-UA"/>
        </w:rPr>
        <w:t>я</w:t>
      </w:r>
      <w:r w:rsidR="008A09C5" w:rsidRPr="009459B8">
        <w:rPr>
          <w:sz w:val="28"/>
          <w:szCs w:val="28"/>
          <w:lang w:val="uk-UA"/>
        </w:rPr>
        <w:t xml:space="preserve"> та хід проведення емпіричного дослідження чинників успішності переносу знань та його зв’язків з когнітивними, особистісними та індивідуальними особливостями особистості.</w:t>
      </w:r>
      <w:r w:rsidR="00FE5591" w:rsidRPr="009459B8">
        <w:rPr>
          <w:sz w:val="28"/>
          <w:szCs w:val="28"/>
          <w:lang w:val="uk-UA"/>
        </w:rPr>
        <w:t xml:space="preserve"> Програма </w:t>
      </w:r>
      <w:r w:rsidR="00FE2BDE">
        <w:rPr>
          <w:sz w:val="28"/>
          <w:szCs w:val="28"/>
          <w:lang w:val="uk-UA"/>
        </w:rPr>
        <w:t xml:space="preserve">дослідження </w:t>
      </w:r>
      <w:r w:rsidR="00FE5591" w:rsidRPr="009459B8">
        <w:rPr>
          <w:sz w:val="28"/>
          <w:szCs w:val="28"/>
          <w:lang w:val="uk-UA"/>
        </w:rPr>
        <w:t>К.О.Лис</w:t>
      </w:r>
      <w:r w:rsidR="00FE2BDE">
        <w:rPr>
          <w:sz w:val="28"/>
          <w:szCs w:val="28"/>
          <w:lang w:val="uk-UA"/>
        </w:rPr>
        <w:t>ак</w:t>
      </w:r>
      <w:r w:rsidR="00FE5591" w:rsidRPr="009459B8">
        <w:rPr>
          <w:sz w:val="28"/>
          <w:szCs w:val="28"/>
          <w:lang w:val="uk-UA"/>
        </w:rPr>
        <w:t xml:space="preserve"> є дуже </w:t>
      </w:r>
      <w:r w:rsidR="00FE2BDE" w:rsidRPr="00FE2BDE">
        <w:rPr>
          <w:sz w:val="28"/>
          <w:szCs w:val="28"/>
          <w:lang w:val="uk-UA"/>
        </w:rPr>
        <w:t>продуманою</w:t>
      </w:r>
      <w:r w:rsidR="00FE2BDE">
        <w:rPr>
          <w:sz w:val="28"/>
          <w:szCs w:val="28"/>
          <w:lang w:val="uk-UA"/>
        </w:rPr>
        <w:t>, вона</w:t>
      </w:r>
      <w:r w:rsidR="00FE5591" w:rsidRPr="009459B8">
        <w:rPr>
          <w:sz w:val="28"/>
          <w:szCs w:val="28"/>
          <w:lang w:val="uk-UA"/>
        </w:rPr>
        <w:t xml:space="preserve"> включала два етапи: пілотажний і основне дослідження.</w:t>
      </w:r>
      <w:r w:rsidR="00E15725" w:rsidRPr="009459B8">
        <w:rPr>
          <w:sz w:val="28"/>
          <w:szCs w:val="28"/>
          <w:lang w:val="uk-UA"/>
        </w:rPr>
        <w:t xml:space="preserve"> Пілотажний етап дослідження дозволив К.О.Лисак остаточно підібрати методики дослідження, а також авторські завдання для діагностиці </w:t>
      </w:r>
      <w:r w:rsidR="00E15725" w:rsidRPr="00FE2BDE">
        <w:rPr>
          <w:sz w:val="28"/>
          <w:szCs w:val="28"/>
          <w:lang w:val="uk-UA"/>
        </w:rPr>
        <w:t>здібностей до</w:t>
      </w:r>
      <w:r w:rsidR="00E15725" w:rsidRPr="009459B8">
        <w:rPr>
          <w:sz w:val="28"/>
          <w:szCs w:val="28"/>
          <w:lang w:val="uk-UA"/>
        </w:rPr>
        <w:t xml:space="preserve"> переносу знань</w:t>
      </w:r>
      <w:r w:rsidR="005F7BB0" w:rsidRPr="009459B8">
        <w:rPr>
          <w:sz w:val="28"/>
          <w:szCs w:val="28"/>
          <w:lang w:val="uk-UA"/>
        </w:rPr>
        <w:t>.</w:t>
      </w:r>
    </w:p>
    <w:p w:rsidR="005F7BB0" w:rsidRPr="009459B8" w:rsidRDefault="00FE2BDE" w:rsidP="009459B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Дисертантка надала </w:t>
      </w:r>
      <w:r w:rsidR="005F7BB0" w:rsidRPr="009459B8">
        <w:rPr>
          <w:sz w:val="28"/>
          <w:szCs w:val="28"/>
          <w:lang w:val="uk-UA"/>
        </w:rPr>
        <w:t>характеристик</w:t>
      </w:r>
      <w:r>
        <w:rPr>
          <w:sz w:val="28"/>
          <w:szCs w:val="28"/>
          <w:lang w:val="uk-UA"/>
        </w:rPr>
        <w:t>у</w:t>
      </w:r>
      <w:r w:rsidR="005F7BB0" w:rsidRPr="009459B8">
        <w:rPr>
          <w:sz w:val="28"/>
          <w:szCs w:val="28"/>
          <w:lang w:val="uk-UA"/>
        </w:rPr>
        <w:t xml:space="preserve"> вибірки, </w:t>
      </w:r>
      <w:r w:rsidR="00086419" w:rsidRPr="009459B8">
        <w:rPr>
          <w:sz w:val="28"/>
          <w:szCs w:val="28"/>
          <w:lang w:val="uk-UA"/>
        </w:rPr>
        <w:t xml:space="preserve">до якої було </w:t>
      </w:r>
      <w:r w:rsidR="005F7BB0" w:rsidRPr="009459B8">
        <w:rPr>
          <w:sz w:val="28"/>
          <w:szCs w:val="28"/>
        </w:rPr>
        <w:t>залучено 253 студента</w:t>
      </w:r>
      <w:r>
        <w:rPr>
          <w:sz w:val="28"/>
          <w:szCs w:val="28"/>
          <w:lang w:val="uk-UA"/>
        </w:rPr>
        <w:t>.</w:t>
      </w:r>
      <w:r w:rsidR="00086419" w:rsidRPr="009459B8">
        <w:rPr>
          <w:sz w:val="28"/>
          <w:szCs w:val="28"/>
        </w:rPr>
        <w:t xml:space="preserve"> В основному дослідженні взяли участь 179 студентів 1-5 курсів денного та заочного відділень екологічного, механіко-математичного, історичного, філологічного, економічного факультетів, а також факультетів психології та комп’ютерних наук, віком від 16 до 46 років</w:t>
      </w:r>
    </w:p>
    <w:p w:rsidR="008A09C5" w:rsidRPr="009459B8" w:rsidRDefault="000B2220" w:rsidP="009459B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 xml:space="preserve">В третьому розділі дисертантом </w:t>
      </w:r>
      <w:r w:rsidR="008A09C5" w:rsidRPr="00FE2BDE">
        <w:rPr>
          <w:sz w:val="28"/>
          <w:szCs w:val="28"/>
          <w:lang w:val="uk-UA"/>
        </w:rPr>
        <w:t xml:space="preserve">«Взаємозв’язки успішності переносу знань з когнітивними, особистісними та індивідуальними особливостями </w:t>
      </w:r>
      <w:r w:rsidR="008A09C5" w:rsidRPr="00FE2BDE">
        <w:rPr>
          <w:sz w:val="28"/>
          <w:szCs w:val="28"/>
          <w:lang w:val="uk-UA"/>
        </w:rPr>
        <w:lastRenderedPageBreak/>
        <w:t xml:space="preserve">студентів» </w:t>
      </w:r>
      <w:r w:rsidR="008A09C5" w:rsidRPr="009459B8">
        <w:rPr>
          <w:sz w:val="28"/>
          <w:szCs w:val="28"/>
          <w:lang w:val="uk-UA"/>
        </w:rPr>
        <w:t>описано різні типи переносу знань, проаналізовано зв'язки когнітивних, особистісних та індивідуальних особливостей респондентів з успішністю переносу знань, представлено моделі прогнозування успішності переносу.</w:t>
      </w:r>
    </w:p>
    <w:p w:rsidR="00086419" w:rsidRPr="009459B8" w:rsidRDefault="00086419" w:rsidP="009459B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 xml:space="preserve">К.О.Лисак встановлено, що </w:t>
      </w:r>
      <w:r w:rsidRPr="0083104B">
        <w:rPr>
          <w:sz w:val="28"/>
          <w:szCs w:val="28"/>
          <w:lang w:val="uk-UA"/>
        </w:rPr>
        <w:t>перенос теоретичних знань у практичну сферу, перенос практичних знань у теорію та міждисциплінарний перенос</w:t>
      </w:r>
      <w:r w:rsidRPr="009459B8">
        <w:rPr>
          <w:sz w:val="28"/>
          <w:szCs w:val="28"/>
          <w:lang w:val="uk-UA"/>
        </w:rPr>
        <w:t xml:space="preserve"> у студентів знаходиться на середньому рівні, як і загальні здібності до переносу, що як зазначає дисертант на с. 102 «більш</w:t>
      </w:r>
      <w:r w:rsidR="00FE2BDE">
        <w:rPr>
          <w:sz w:val="28"/>
          <w:szCs w:val="28"/>
          <w:lang w:val="uk-UA"/>
        </w:rPr>
        <w:t>і</w:t>
      </w:r>
      <w:r w:rsidRPr="009459B8">
        <w:rPr>
          <w:sz w:val="28"/>
          <w:szCs w:val="28"/>
          <w:lang w:val="uk-UA"/>
        </w:rPr>
        <w:t>ст</w:t>
      </w:r>
      <w:r w:rsidR="00DD6E62" w:rsidRPr="009459B8">
        <w:rPr>
          <w:sz w:val="28"/>
          <w:szCs w:val="28"/>
          <w:lang w:val="uk-UA"/>
        </w:rPr>
        <w:t>ь</w:t>
      </w:r>
      <w:r w:rsidRPr="009459B8">
        <w:rPr>
          <w:sz w:val="28"/>
          <w:szCs w:val="28"/>
          <w:lang w:val="uk-UA"/>
        </w:rPr>
        <w:t xml:space="preserve"> студентства н</w:t>
      </w:r>
      <w:r w:rsidR="00DD6E62" w:rsidRPr="009459B8">
        <w:rPr>
          <w:sz w:val="28"/>
          <w:szCs w:val="28"/>
          <w:lang w:val="uk-UA"/>
        </w:rPr>
        <w:t>а</w:t>
      </w:r>
      <w:r w:rsidRPr="009459B8">
        <w:rPr>
          <w:sz w:val="28"/>
          <w:szCs w:val="28"/>
          <w:lang w:val="uk-UA"/>
        </w:rPr>
        <w:t>справді нездатна успішно перенести будь</w:t>
      </w:r>
      <w:r w:rsidR="00FE2BDE">
        <w:rPr>
          <w:sz w:val="28"/>
          <w:szCs w:val="28"/>
          <w:lang w:val="uk-UA"/>
        </w:rPr>
        <w:t xml:space="preserve"> </w:t>
      </w:r>
      <w:r w:rsidRPr="009459B8">
        <w:rPr>
          <w:sz w:val="28"/>
          <w:szCs w:val="28"/>
          <w:lang w:val="uk-UA"/>
        </w:rPr>
        <w:t>- які знання… ігнорують вагому частину знань…,свідомо відкидають певні знання або вже отримані знання роблять неактивними»</w:t>
      </w:r>
      <w:r w:rsidR="00FE2BDE">
        <w:rPr>
          <w:sz w:val="28"/>
          <w:szCs w:val="28"/>
          <w:lang w:val="uk-UA"/>
        </w:rPr>
        <w:t>. Дисертантом констатовано,</w:t>
      </w:r>
      <w:r w:rsidR="005F79C8" w:rsidRPr="009459B8">
        <w:rPr>
          <w:sz w:val="28"/>
          <w:szCs w:val="28"/>
          <w:lang w:val="uk-UA"/>
        </w:rPr>
        <w:t xml:space="preserve"> що «іноді певна специфічна освіта/навчання(математична) може навпаки, не покращувати, а слугувати перешкодою для здійснення переносу з теорії в практику» (с.111)</w:t>
      </w:r>
      <w:r w:rsidR="00FE2BDE">
        <w:rPr>
          <w:sz w:val="28"/>
          <w:szCs w:val="28"/>
          <w:lang w:val="uk-UA"/>
        </w:rPr>
        <w:t>.</w:t>
      </w:r>
    </w:p>
    <w:p w:rsidR="005F79C8" w:rsidRPr="009459B8" w:rsidRDefault="005F79C8" w:rsidP="009459B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>Проведений емпіричний аналіз особистісних</w:t>
      </w:r>
      <w:r w:rsidR="00FE2BDE">
        <w:rPr>
          <w:sz w:val="28"/>
          <w:szCs w:val="28"/>
          <w:lang w:val="uk-UA"/>
        </w:rPr>
        <w:t xml:space="preserve"> </w:t>
      </w:r>
      <w:r w:rsidRPr="009459B8">
        <w:rPr>
          <w:sz w:val="28"/>
          <w:szCs w:val="28"/>
          <w:lang w:val="uk-UA"/>
        </w:rPr>
        <w:t>(антипаційна спроможність, креативність у поведінці, авторитаризм в поведінці) та когнітивних особливостей</w:t>
      </w:r>
      <w:r w:rsidR="00FE2BDE">
        <w:rPr>
          <w:sz w:val="28"/>
          <w:szCs w:val="28"/>
          <w:lang w:val="uk-UA"/>
        </w:rPr>
        <w:t xml:space="preserve"> </w:t>
      </w:r>
      <w:r w:rsidRPr="009459B8">
        <w:rPr>
          <w:sz w:val="28"/>
          <w:szCs w:val="28"/>
          <w:lang w:val="uk-UA"/>
        </w:rPr>
        <w:t>(загальний інтелект, когнітивний стиль полезалежність/поленезалежн</w:t>
      </w:r>
      <w:r w:rsidR="00FE2BDE">
        <w:rPr>
          <w:sz w:val="28"/>
          <w:szCs w:val="28"/>
          <w:lang w:val="uk-UA"/>
        </w:rPr>
        <w:t>і</w:t>
      </w:r>
      <w:r w:rsidRPr="009459B8">
        <w:rPr>
          <w:sz w:val="28"/>
          <w:szCs w:val="28"/>
          <w:lang w:val="uk-UA"/>
        </w:rPr>
        <w:t>сть). Зазначено, що більшість досліджуваних мають недостатньо розвинуті часові і прогностичні компетенції (с. 119)</w:t>
      </w:r>
      <w:r w:rsidR="00A250A5" w:rsidRPr="009459B8">
        <w:rPr>
          <w:sz w:val="28"/>
          <w:szCs w:val="28"/>
          <w:lang w:val="uk-UA"/>
        </w:rPr>
        <w:t>, тобто стосовно часової атиципаційної спроможності досліджувані не достатньо усвідомлюють майбутне, будують плани подальших дій та вміння приймати рішення. Фактори креативності(допитливість, ризикованість, складність та уява) – знаходяться у межах середньої норми(с.120). Більш</w:t>
      </w:r>
      <w:r w:rsidR="00FE2BDE">
        <w:rPr>
          <w:sz w:val="28"/>
          <w:szCs w:val="28"/>
          <w:lang w:val="uk-UA"/>
        </w:rPr>
        <w:t>і</w:t>
      </w:r>
      <w:r w:rsidR="00A250A5" w:rsidRPr="009459B8">
        <w:rPr>
          <w:sz w:val="28"/>
          <w:szCs w:val="28"/>
          <w:lang w:val="uk-UA"/>
        </w:rPr>
        <w:t>сть досліджуваних має середню або високу схильність до авторитаризму в поведінці (с.121). Більшість студентів демонструє полезалежний когнітивний стиль (с.123), загальний рівень інтелекту – вище середнього(с.124).</w:t>
      </w:r>
    </w:p>
    <w:p w:rsidR="00DD6E62" w:rsidRPr="009459B8" w:rsidRDefault="00DD6E62" w:rsidP="009459B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 xml:space="preserve"> Встановлені взаємозв’язки успішності  переносу </w:t>
      </w:r>
      <w:r w:rsidR="001A1047" w:rsidRPr="009459B8">
        <w:rPr>
          <w:sz w:val="28"/>
          <w:szCs w:val="28"/>
        </w:rPr>
        <w:t>теоретичних знань у практичну сферу, перенос практичних знань у теорію</w:t>
      </w:r>
      <w:r w:rsidR="001A1047" w:rsidRPr="009459B8">
        <w:rPr>
          <w:sz w:val="28"/>
          <w:szCs w:val="28"/>
          <w:lang w:val="uk-UA"/>
        </w:rPr>
        <w:t>,</w:t>
      </w:r>
      <w:r w:rsidR="001A1047" w:rsidRPr="009459B8">
        <w:rPr>
          <w:sz w:val="28"/>
          <w:szCs w:val="28"/>
        </w:rPr>
        <w:t xml:space="preserve"> міждисциплінарний перенос</w:t>
      </w:r>
      <w:r w:rsidRPr="009459B8">
        <w:rPr>
          <w:sz w:val="28"/>
          <w:szCs w:val="28"/>
          <w:lang w:val="uk-UA"/>
        </w:rPr>
        <w:t xml:space="preserve"> </w:t>
      </w:r>
      <w:r w:rsidR="001A1047" w:rsidRPr="009459B8">
        <w:rPr>
          <w:sz w:val="28"/>
          <w:szCs w:val="28"/>
          <w:lang w:val="uk-UA"/>
        </w:rPr>
        <w:t xml:space="preserve">та загальний перенос </w:t>
      </w:r>
      <w:r w:rsidRPr="009459B8">
        <w:rPr>
          <w:sz w:val="28"/>
          <w:szCs w:val="28"/>
          <w:lang w:val="uk-UA"/>
        </w:rPr>
        <w:t xml:space="preserve">з когнітивними та особистісними особливостями студентів. </w:t>
      </w:r>
      <w:r w:rsidR="001A1047" w:rsidRPr="009459B8">
        <w:rPr>
          <w:sz w:val="28"/>
          <w:szCs w:val="28"/>
          <w:lang w:val="uk-UA"/>
        </w:rPr>
        <w:t>Так, у</w:t>
      </w:r>
      <w:r w:rsidRPr="009459B8">
        <w:rPr>
          <w:sz w:val="28"/>
          <w:szCs w:val="28"/>
          <w:lang w:val="uk-UA"/>
        </w:rPr>
        <w:t xml:space="preserve">спішний </w:t>
      </w:r>
      <w:r w:rsidR="001A1047" w:rsidRPr="009459B8">
        <w:rPr>
          <w:sz w:val="28"/>
          <w:szCs w:val="28"/>
          <w:lang w:val="uk-UA"/>
        </w:rPr>
        <w:t xml:space="preserve">загальний </w:t>
      </w:r>
      <w:r w:rsidRPr="009459B8">
        <w:rPr>
          <w:sz w:val="28"/>
          <w:szCs w:val="28"/>
          <w:lang w:val="uk-UA"/>
        </w:rPr>
        <w:t xml:space="preserve">перенос пов'язаний з поленезалежним когнітивним стилем, особистісно-ситуативною </w:t>
      </w:r>
      <w:r w:rsidRPr="009459B8">
        <w:rPr>
          <w:sz w:val="28"/>
          <w:szCs w:val="28"/>
          <w:lang w:val="uk-UA"/>
        </w:rPr>
        <w:lastRenderedPageBreak/>
        <w:t>антиципаційнми спроможністями, розвинут</w:t>
      </w:r>
      <w:r w:rsidR="001A1047" w:rsidRPr="009459B8">
        <w:rPr>
          <w:sz w:val="28"/>
          <w:szCs w:val="28"/>
          <w:lang w:val="uk-UA"/>
        </w:rPr>
        <w:t>ими</w:t>
      </w:r>
      <w:r w:rsidRPr="009459B8">
        <w:rPr>
          <w:sz w:val="28"/>
          <w:szCs w:val="28"/>
          <w:lang w:val="uk-UA"/>
        </w:rPr>
        <w:t xml:space="preserve"> уявою</w:t>
      </w:r>
      <w:r w:rsidR="001A1047" w:rsidRPr="009459B8">
        <w:rPr>
          <w:sz w:val="28"/>
          <w:szCs w:val="28"/>
          <w:lang w:val="uk-UA"/>
        </w:rPr>
        <w:t xml:space="preserve"> та загальним інтелектом та допитлівістю. Показано, що найбільше обумовленою  іншими психологічними якостями виявляється здатність до </w:t>
      </w:r>
      <w:r w:rsidR="001A1047" w:rsidRPr="009459B8">
        <w:rPr>
          <w:sz w:val="28"/>
          <w:szCs w:val="28"/>
        </w:rPr>
        <w:t>міждисциплінарн</w:t>
      </w:r>
      <w:r w:rsidR="001A1047" w:rsidRPr="009459B8">
        <w:rPr>
          <w:sz w:val="28"/>
          <w:szCs w:val="28"/>
          <w:lang w:val="uk-UA"/>
        </w:rPr>
        <w:t>ого переносу.</w:t>
      </w:r>
    </w:p>
    <w:p w:rsidR="0020515B" w:rsidRDefault="000B2220" w:rsidP="002051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59B8">
        <w:rPr>
          <w:rFonts w:ascii="Times New Roman" w:hAnsi="Times New Roman"/>
          <w:sz w:val="28"/>
          <w:szCs w:val="28"/>
          <w:lang w:val="uk-UA"/>
        </w:rPr>
        <w:t>Серед основних здобутків дисертанта вважа</w:t>
      </w:r>
      <w:r w:rsidR="00E907A1" w:rsidRPr="009459B8">
        <w:rPr>
          <w:rFonts w:ascii="Times New Roman" w:hAnsi="Times New Roman"/>
          <w:sz w:val="28"/>
          <w:szCs w:val="28"/>
          <w:lang w:val="uk-UA"/>
        </w:rPr>
        <w:t>ю</w:t>
      </w:r>
      <w:r w:rsidRPr="009459B8">
        <w:rPr>
          <w:rFonts w:ascii="Times New Roman" w:hAnsi="Times New Roman"/>
          <w:sz w:val="28"/>
          <w:szCs w:val="28"/>
          <w:lang w:val="uk-UA"/>
        </w:rPr>
        <w:t xml:space="preserve"> такі основні аспекти і переваги дисертації: </w:t>
      </w:r>
    </w:p>
    <w:p w:rsidR="008A09C5" w:rsidRPr="0020515B" w:rsidRDefault="0020515B" w:rsidP="002051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527B7A" w:rsidRPr="009459B8">
        <w:rPr>
          <w:sz w:val="28"/>
          <w:szCs w:val="28"/>
          <w:lang w:val="uk-UA"/>
        </w:rPr>
        <w:t xml:space="preserve">  </w:t>
      </w:r>
      <w:r w:rsidR="008A09C5" w:rsidRPr="0020515B">
        <w:rPr>
          <w:rFonts w:ascii="Times New Roman" w:hAnsi="Times New Roman"/>
          <w:sz w:val="28"/>
          <w:szCs w:val="28"/>
        </w:rPr>
        <w:t xml:space="preserve">виділено три типи переносу знань </w:t>
      </w:r>
      <w:r w:rsidR="008A09C5" w:rsidRPr="0020515B">
        <w:rPr>
          <w:rFonts w:ascii="Times New Roman" w:hAnsi="Times New Roman"/>
          <w:sz w:val="28"/>
          <w:szCs w:val="28"/>
          <w:lang w:val="uk-UA"/>
        </w:rPr>
        <w:t xml:space="preserve">на основі врахування </w:t>
      </w:r>
      <w:r w:rsidR="008A09C5" w:rsidRPr="0020515B">
        <w:rPr>
          <w:rFonts w:ascii="Times New Roman" w:hAnsi="Times New Roman"/>
          <w:sz w:val="28"/>
          <w:szCs w:val="28"/>
        </w:rPr>
        <w:t xml:space="preserve">процесів дедукції та індукції, а також декларативних та процедурних </w:t>
      </w:r>
      <w:r w:rsidR="008A09C5" w:rsidRPr="0020515B">
        <w:rPr>
          <w:rFonts w:ascii="Times New Roman" w:hAnsi="Times New Roman"/>
          <w:sz w:val="28"/>
          <w:szCs w:val="28"/>
          <w:lang w:val="uk-UA"/>
        </w:rPr>
        <w:t xml:space="preserve">видів </w:t>
      </w:r>
      <w:r w:rsidR="008A09C5" w:rsidRPr="0020515B">
        <w:rPr>
          <w:rFonts w:ascii="Times New Roman" w:hAnsi="Times New Roman"/>
          <w:sz w:val="28"/>
          <w:szCs w:val="28"/>
        </w:rPr>
        <w:t>знань</w:t>
      </w:r>
      <w:r w:rsidRPr="0020515B">
        <w:rPr>
          <w:rFonts w:ascii="Times New Roman" w:hAnsi="Times New Roman"/>
          <w:sz w:val="28"/>
          <w:szCs w:val="28"/>
          <w:lang w:val="uk-UA"/>
        </w:rPr>
        <w:t>;</w:t>
      </w:r>
    </w:p>
    <w:p w:rsidR="0020515B" w:rsidRDefault="009459B8" w:rsidP="0020515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 xml:space="preserve">- </w:t>
      </w:r>
      <w:r w:rsidR="008A09C5" w:rsidRPr="009459B8">
        <w:rPr>
          <w:sz w:val="28"/>
          <w:szCs w:val="28"/>
          <w:lang w:val="uk-UA"/>
        </w:rPr>
        <w:t>побудовано і емпірично підтверджено</w:t>
      </w:r>
      <w:r w:rsidR="008A09C5" w:rsidRPr="0083104B">
        <w:rPr>
          <w:sz w:val="28"/>
          <w:szCs w:val="28"/>
          <w:lang w:val="uk-UA"/>
        </w:rPr>
        <w:t xml:space="preserve"> моделі прогнозування успішності переносу знань з урахуванням когнітивно-особистісних та індивідуальних особливостей особистості</w:t>
      </w:r>
      <w:r w:rsidR="0020515B">
        <w:rPr>
          <w:sz w:val="28"/>
          <w:szCs w:val="28"/>
          <w:lang w:val="uk-UA"/>
        </w:rPr>
        <w:t>;</w:t>
      </w:r>
    </w:p>
    <w:p w:rsidR="005F7BB0" w:rsidRPr="009459B8" w:rsidRDefault="00E15725" w:rsidP="0020515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>-</w:t>
      </w:r>
      <w:r w:rsidR="0020515B">
        <w:rPr>
          <w:sz w:val="28"/>
          <w:szCs w:val="28"/>
          <w:lang w:val="uk-UA"/>
        </w:rPr>
        <w:t xml:space="preserve"> </w:t>
      </w:r>
      <w:r w:rsidRPr="009459B8">
        <w:rPr>
          <w:sz w:val="28"/>
          <w:szCs w:val="28"/>
          <w:lang w:val="uk-UA"/>
        </w:rPr>
        <w:t xml:space="preserve">креативний та високопрофесійний підхід до розробки авторських завдань для діагностиці </w:t>
      </w:r>
      <w:r w:rsidRPr="0020515B">
        <w:rPr>
          <w:sz w:val="28"/>
          <w:szCs w:val="28"/>
          <w:lang w:val="uk-UA"/>
        </w:rPr>
        <w:t>здібностей</w:t>
      </w:r>
      <w:r w:rsidRPr="009459B8">
        <w:rPr>
          <w:sz w:val="28"/>
          <w:szCs w:val="28"/>
          <w:lang w:val="uk-UA"/>
        </w:rPr>
        <w:t xml:space="preserve"> до переносу знань, які були створені на основі принципів та особливостей створення критеріально-орієнтованих тестів, які були розподілені на  3 групи: перенос теоретичних знань у практичні</w:t>
      </w:r>
      <w:r w:rsidR="005F7BB0" w:rsidRPr="009459B8">
        <w:rPr>
          <w:sz w:val="28"/>
          <w:szCs w:val="28"/>
          <w:lang w:val="uk-UA"/>
        </w:rPr>
        <w:t>, перенос практичних знань у теоретичні, перенос знань з однієї наукової сфери до іншої та</w:t>
      </w:r>
      <w:r w:rsidR="0020515B">
        <w:rPr>
          <w:sz w:val="28"/>
          <w:szCs w:val="28"/>
          <w:lang w:val="uk-UA"/>
        </w:rPr>
        <w:t xml:space="preserve"> </w:t>
      </w:r>
      <w:r w:rsidR="005F7BB0" w:rsidRPr="009459B8">
        <w:rPr>
          <w:sz w:val="28"/>
          <w:szCs w:val="28"/>
          <w:lang w:val="uk-UA"/>
        </w:rPr>
        <w:t>- використання шкали авторитаризму за Т.Адорно</w:t>
      </w:r>
      <w:r w:rsidR="0020515B">
        <w:rPr>
          <w:sz w:val="28"/>
          <w:szCs w:val="28"/>
          <w:lang w:val="uk-UA"/>
        </w:rPr>
        <w:t>.</w:t>
      </w:r>
      <w:r w:rsidR="00086419" w:rsidRPr="009459B8">
        <w:rPr>
          <w:sz w:val="28"/>
          <w:szCs w:val="28"/>
          <w:lang w:val="uk-UA"/>
        </w:rPr>
        <w:t>Надійність авторських завдань підтверджений коефіцієнтом альфа Кронбаха;</w:t>
      </w:r>
    </w:p>
    <w:p w:rsidR="00086419" w:rsidRPr="009459B8" w:rsidRDefault="00086419" w:rsidP="009459B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 xml:space="preserve">- встановлено </w:t>
      </w:r>
      <w:r w:rsidR="005F79C8" w:rsidRPr="009459B8">
        <w:rPr>
          <w:sz w:val="28"/>
          <w:szCs w:val="28"/>
          <w:lang w:val="uk-UA"/>
        </w:rPr>
        <w:t>два виду</w:t>
      </w:r>
      <w:r w:rsidRPr="009459B8">
        <w:rPr>
          <w:sz w:val="28"/>
          <w:szCs w:val="28"/>
          <w:lang w:val="uk-UA"/>
        </w:rPr>
        <w:t xml:space="preserve"> переносу </w:t>
      </w:r>
      <w:r w:rsidR="005F79C8" w:rsidRPr="009459B8">
        <w:rPr>
          <w:sz w:val="28"/>
          <w:szCs w:val="28"/>
          <w:lang w:val="uk-UA"/>
        </w:rPr>
        <w:t xml:space="preserve">знань </w:t>
      </w:r>
      <w:r w:rsidRPr="009459B8">
        <w:rPr>
          <w:sz w:val="28"/>
          <w:szCs w:val="28"/>
          <w:lang w:val="uk-UA"/>
        </w:rPr>
        <w:t>за допомогою експлораторного факторного аналізу</w:t>
      </w:r>
      <w:r w:rsidR="005F79C8" w:rsidRPr="0020515B">
        <w:rPr>
          <w:sz w:val="28"/>
          <w:szCs w:val="28"/>
          <w:lang w:val="uk-UA"/>
        </w:rPr>
        <w:t>: «деструктивний перенос»(з теорії в практику), «індуктивний перенос»</w:t>
      </w:r>
      <w:r w:rsidR="0020515B">
        <w:rPr>
          <w:sz w:val="28"/>
          <w:szCs w:val="28"/>
          <w:lang w:val="uk-UA"/>
        </w:rPr>
        <w:t xml:space="preserve"> </w:t>
      </w:r>
      <w:r w:rsidR="005F79C8" w:rsidRPr="0020515B">
        <w:rPr>
          <w:sz w:val="28"/>
          <w:szCs w:val="28"/>
          <w:lang w:val="uk-UA"/>
        </w:rPr>
        <w:t>(</w:t>
      </w:r>
      <w:r w:rsidR="005F79C8" w:rsidRPr="009459B8">
        <w:rPr>
          <w:sz w:val="28"/>
          <w:szCs w:val="28"/>
          <w:lang w:val="uk-UA"/>
        </w:rPr>
        <w:t>з практики в теорію)</w:t>
      </w:r>
    </w:p>
    <w:p w:rsidR="005F7BB0" w:rsidRPr="009459B8" w:rsidRDefault="005F79C8" w:rsidP="009459B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59B8">
        <w:rPr>
          <w:sz w:val="28"/>
          <w:szCs w:val="28"/>
          <w:lang w:val="uk-UA"/>
        </w:rPr>
        <w:t xml:space="preserve">- </w:t>
      </w:r>
      <w:r w:rsidR="005F7BB0" w:rsidRPr="009459B8">
        <w:rPr>
          <w:sz w:val="28"/>
          <w:szCs w:val="28"/>
          <w:lang w:val="uk-UA"/>
        </w:rPr>
        <w:t>поряд</w:t>
      </w:r>
      <w:r w:rsidR="0020515B">
        <w:rPr>
          <w:sz w:val="28"/>
          <w:szCs w:val="28"/>
          <w:lang w:val="uk-UA"/>
        </w:rPr>
        <w:t>ність</w:t>
      </w:r>
      <w:r w:rsidR="005F7BB0" w:rsidRPr="009459B8">
        <w:rPr>
          <w:sz w:val="28"/>
          <w:szCs w:val="28"/>
          <w:lang w:val="uk-UA"/>
        </w:rPr>
        <w:t xml:space="preserve"> дослідника, щодо озвучення та інтерпр</w:t>
      </w:r>
      <w:r w:rsidR="0020515B">
        <w:rPr>
          <w:sz w:val="28"/>
          <w:szCs w:val="28"/>
          <w:lang w:val="uk-UA"/>
        </w:rPr>
        <w:t>е</w:t>
      </w:r>
      <w:r w:rsidR="005F7BB0" w:rsidRPr="009459B8">
        <w:rPr>
          <w:sz w:val="28"/>
          <w:szCs w:val="28"/>
          <w:lang w:val="uk-UA"/>
        </w:rPr>
        <w:t>тації  конфліктних результатів</w:t>
      </w:r>
      <w:r w:rsidR="001A1047" w:rsidRPr="009459B8">
        <w:rPr>
          <w:sz w:val="28"/>
          <w:szCs w:val="28"/>
          <w:lang w:val="uk-UA"/>
        </w:rPr>
        <w:t>. Так, автором були отримані позитивні значущі зв’язки різних проявів авторитаризму з успішним переносом знань, що не узгоджується з визначенням Т.Адорно, щодо авторитарної особистості з одного боку і отриманими результатами К.О.Лисак.</w:t>
      </w:r>
    </w:p>
    <w:p w:rsidR="000B2220" w:rsidRPr="009459B8" w:rsidRDefault="00154A26" w:rsidP="009459B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220" w:rsidRPr="009459B8">
        <w:rPr>
          <w:rFonts w:ascii="Times New Roman" w:hAnsi="Times New Roman" w:cs="Times New Roman"/>
          <w:sz w:val="28"/>
          <w:szCs w:val="28"/>
        </w:rPr>
        <w:t>Незважаючи на досягнення дисертанта в отриманні результатів дослідження, вважа</w:t>
      </w:r>
      <w:r w:rsidR="00E907A1" w:rsidRPr="009459B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B2220" w:rsidRPr="009459B8">
        <w:rPr>
          <w:rFonts w:ascii="Times New Roman" w:hAnsi="Times New Roman" w:cs="Times New Roman"/>
          <w:sz w:val="28"/>
          <w:szCs w:val="28"/>
        </w:rPr>
        <w:t xml:space="preserve"> за необхідне вказати на низку </w:t>
      </w:r>
      <w:r w:rsidR="000B2220" w:rsidRPr="009459B8">
        <w:rPr>
          <w:rFonts w:ascii="Times New Roman" w:hAnsi="Times New Roman" w:cs="Times New Roman"/>
          <w:b/>
          <w:sz w:val="28"/>
          <w:szCs w:val="28"/>
        </w:rPr>
        <w:t>зауважень, питань та побажань:</w:t>
      </w:r>
    </w:p>
    <w:p w:rsidR="00FE5591" w:rsidRPr="0020515B" w:rsidRDefault="00FE5591" w:rsidP="009459B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9AA" w:rsidRDefault="00FE5591" w:rsidP="00992DF1">
      <w:pPr>
        <w:pStyle w:val="HTML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9A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теоретичному аналізі  можливо  розглянути інтелектуальні здібності та авторитарності особистості, які дисертант вносить до теоретичної моделі переносу знань. Суперечливими є відношення різних видів освіти та досвіду до </w:t>
      </w:r>
      <w:r w:rsidRPr="004D69AA">
        <w:rPr>
          <w:rFonts w:ascii="Times New Roman" w:hAnsi="Times New Roman" w:cs="Times New Roman"/>
          <w:sz w:val="28"/>
          <w:szCs w:val="28"/>
          <w:u w:val="single"/>
          <w:lang w:val="uk-UA"/>
        </w:rPr>
        <w:t>індивідуальних чинників</w:t>
      </w:r>
      <w:r w:rsidR="005F7BB0" w:rsidRPr="004D69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або особливостей(с.82)</w:t>
      </w:r>
      <w:r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 в моделі переносу знань</w:t>
      </w:r>
      <w:r w:rsidR="0020515B" w:rsidRPr="004D69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59B8"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69AA" w:rsidRPr="004D69AA" w:rsidRDefault="00A250A5" w:rsidP="00992DF1">
      <w:pPr>
        <w:pStyle w:val="HTML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На с. 125 зазначено, що «більшість студентів мають достатньо високу загальну та особистісно-ситуативну антиціпаційну спроможність, з успіхом прогнозують життєві події та власні реакції на них. Компетенції у сфері прогнозування рухової активності та перебігу часу має меньша кількість </w:t>
      </w:r>
      <w:r w:rsidR="00DD6E62"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студентів, що свідчить про нездатність  планувати перебіг власного часу…</w:t>
      </w:r>
      <w:r w:rsidRPr="004D69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D6E62"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 роз’ясніть, будь ласка, як це </w:t>
      </w:r>
      <w:r w:rsidR="0020515B" w:rsidRPr="004D69AA">
        <w:rPr>
          <w:rFonts w:ascii="Times New Roman" w:hAnsi="Times New Roman" w:cs="Times New Roman"/>
          <w:sz w:val="28"/>
          <w:szCs w:val="28"/>
          <w:lang w:val="uk-UA"/>
        </w:rPr>
        <w:t>узгоджується з</w:t>
      </w:r>
      <w:r w:rsidR="00DD6E62"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висловлюванням на с.119. «що більшість досліджуваних мають недостатньо розвинуті часові і прогностичні компетенції»</w:t>
      </w:r>
      <w:r w:rsidR="0020515B" w:rsidRPr="004D69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9AA" w:rsidRPr="004D69AA" w:rsidRDefault="0020515B" w:rsidP="00992DF1">
      <w:pPr>
        <w:pStyle w:val="HTML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 На мою думку, друге завдання («</w:t>
      </w:r>
      <w:r w:rsidR="00992DF1" w:rsidRPr="004D69AA">
        <w:rPr>
          <w:rFonts w:ascii="Times New Roman" w:hAnsi="Times New Roman" w:cs="Times New Roman"/>
          <w:sz w:val="28"/>
          <w:szCs w:val="28"/>
          <w:lang w:val="uk-UA"/>
        </w:rPr>
        <w:t>Розробити інструментарій для оцінювання успішності переносу знань</w:t>
      </w:r>
      <w:r w:rsidRPr="004D69AA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992DF1"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сформульовано так, що її </w:t>
      </w:r>
      <w:r w:rsidR="00992DF1" w:rsidRPr="004D69AA">
        <w:rPr>
          <w:rFonts w:ascii="Times New Roman" w:hAnsi="Times New Roman" w:cs="Times New Roman"/>
          <w:sz w:val="28"/>
          <w:szCs w:val="28"/>
          <w:lang w:val="uk-UA"/>
        </w:rPr>
        <w:t>можна розглядувати як етап дослідження</w:t>
      </w:r>
      <w:r w:rsidRPr="004D69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2DF1"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69AA" w:rsidRPr="004D69AA" w:rsidRDefault="0020515B" w:rsidP="00992DF1">
      <w:pPr>
        <w:pStyle w:val="HTML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 На мою думку, третє завдання</w:t>
      </w:r>
      <w:r w:rsidR="004D69AA"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r w:rsidR="00992DF1" w:rsidRPr="0083104B">
        <w:rPr>
          <w:rFonts w:ascii="Times New Roman" w:hAnsi="Times New Roman" w:cs="Times New Roman"/>
          <w:sz w:val="28"/>
          <w:szCs w:val="28"/>
          <w:lang w:val="uk-UA"/>
        </w:rPr>
        <w:t xml:space="preserve">Виявити та описати взаємозв'язки успішності переносу знань та </w:t>
      </w:r>
      <w:r w:rsidR="00992DF1" w:rsidRPr="004D69AA">
        <w:rPr>
          <w:rFonts w:ascii="Times New Roman" w:hAnsi="Times New Roman" w:cs="Times New Roman"/>
          <w:sz w:val="28"/>
          <w:szCs w:val="28"/>
          <w:u w:val="single"/>
          <w:lang w:val="uk-UA"/>
        </w:rPr>
        <w:t>індивідуальних</w:t>
      </w:r>
      <w:r w:rsidR="00992DF1"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992DF1" w:rsidRPr="0083104B">
        <w:rPr>
          <w:rFonts w:ascii="Times New Roman" w:hAnsi="Times New Roman" w:cs="Times New Roman"/>
          <w:sz w:val="28"/>
          <w:szCs w:val="28"/>
          <w:lang w:val="uk-UA"/>
        </w:rPr>
        <w:t>когнітивн</w:t>
      </w:r>
      <w:r w:rsidR="00992DF1" w:rsidRPr="004D69AA">
        <w:rPr>
          <w:rFonts w:ascii="Times New Roman" w:hAnsi="Times New Roman" w:cs="Times New Roman"/>
          <w:sz w:val="28"/>
          <w:szCs w:val="28"/>
          <w:lang w:val="uk-UA"/>
        </w:rPr>
        <w:t>о-</w:t>
      </w:r>
      <w:r w:rsidR="00992DF1" w:rsidRPr="0083104B">
        <w:rPr>
          <w:rFonts w:ascii="Times New Roman" w:hAnsi="Times New Roman" w:cs="Times New Roman"/>
          <w:sz w:val="28"/>
          <w:szCs w:val="28"/>
          <w:lang w:val="uk-UA"/>
        </w:rPr>
        <w:t>особистісних особливостей студентів</w:t>
      </w:r>
      <w:r w:rsidR="004D69AA" w:rsidRPr="004D69AA">
        <w:rPr>
          <w:rFonts w:ascii="Times New Roman" w:hAnsi="Times New Roman" w:cs="Times New Roman"/>
          <w:sz w:val="28"/>
          <w:szCs w:val="28"/>
          <w:lang w:val="uk-UA"/>
        </w:rPr>
        <w:t>») потребує уточнення:</w:t>
      </w:r>
      <w:r w:rsidR="004D69AA" w:rsidRPr="00831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9A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69AA" w:rsidRPr="0083104B">
        <w:rPr>
          <w:rFonts w:ascii="Times New Roman" w:hAnsi="Times New Roman" w:cs="Times New Roman"/>
          <w:sz w:val="28"/>
          <w:szCs w:val="28"/>
          <w:lang w:val="uk-UA"/>
        </w:rPr>
        <w:t xml:space="preserve">Виявити та описати взаємозв'язки успішності переносу знань та </w:t>
      </w:r>
      <w:r w:rsidR="004D69AA" w:rsidRPr="004D69AA">
        <w:rPr>
          <w:rFonts w:ascii="Times New Roman" w:hAnsi="Times New Roman" w:cs="Times New Roman"/>
          <w:sz w:val="28"/>
          <w:szCs w:val="28"/>
          <w:u w:val="single"/>
          <w:lang w:val="uk-UA"/>
        </w:rPr>
        <w:t>індивідуальних</w:t>
      </w:r>
      <w:r w:rsidR="004D69AA" w:rsidRPr="004D69AA">
        <w:rPr>
          <w:sz w:val="28"/>
          <w:szCs w:val="28"/>
          <w:lang w:val="uk-UA"/>
        </w:rPr>
        <w:t xml:space="preserve"> </w:t>
      </w:r>
      <w:r w:rsidR="004D69AA" w:rsidRPr="004D69AA">
        <w:rPr>
          <w:rFonts w:ascii="Times New Roman" w:hAnsi="Times New Roman" w:cs="Times New Roman"/>
          <w:b/>
          <w:sz w:val="28"/>
          <w:szCs w:val="28"/>
          <w:lang w:val="uk-UA"/>
        </w:rPr>
        <w:t>чинників освіти та досвіду</w:t>
      </w:r>
      <w:r w:rsidR="004D69AA" w:rsidRPr="004D69AA">
        <w:rPr>
          <w:sz w:val="28"/>
          <w:szCs w:val="28"/>
          <w:lang w:val="uk-UA"/>
        </w:rPr>
        <w:t xml:space="preserve"> </w:t>
      </w:r>
      <w:r w:rsidR="004D69AA"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4D69AA" w:rsidRPr="0083104B">
        <w:rPr>
          <w:rFonts w:ascii="Times New Roman" w:hAnsi="Times New Roman" w:cs="Times New Roman"/>
          <w:sz w:val="28"/>
          <w:szCs w:val="28"/>
          <w:lang w:val="uk-UA"/>
        </w:rPr>
        <w:t>когнітивн</w:t>
      </w:r>
      <w:r w:rsidR="004D69AA" w:rsidRPr="004D69AA">
        <w:rPr>
          <w:rFonts w:ascii="Times New Roman" w:hAnsi="Times New Roman" w:cs="Times New Roman"/>
          <w:sz w:val="28"/>
          <w:szCs w:val="28"/>
          <w:lang w:val="uk-UA"/>
        </w:rPr>
        <w:t>о-</w:t>
      </w:r>
      <w:r w:rsidR="004D69AA" w:rsidRPr="0083104B">
        <w:rPr>
          <w:rFonts w:ascii="Times New Roman" w:hAnsi="Times New Roman" w:cs="Times New Roman"/>
          <w:sz w:val="28"/>
          <w:szCs w:val="28"/>
          <w:lang w:val="uk-UA"/>
        </w:rPr>
        <w:t>особистісних особливостей студентів</w:t>
      </w:r>
      <w:r w:rsidR="004D69AA" w:rsidRPr="004D69A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0B2220" w:rsidRDefault="000B2220" w:rsidP="0083104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074F9">
        <w:rPr>
          <w:sz w:val="28"/>
          <w:szCs w:val="28"/>
          <w:lang w:val="uk-UA"/>
        </w:rPr>
        <w:t xml:space="preserve">Незважаючи на зроблені зауваження, дисертаційна праця </w:t>
      </w:r>
      <w:r w:rsidR="008A09C5">
        <w:rPr>
          <w:sz w:val="28"/>
          <w:szCs w:val="28"/>
          <w:lang w:val="uk-UA"/>
        </w:rPr>
        <w:t xml:space="preserve">К.О.Лисак </w:t>
      </w:r>
      <w:r w:rsidR="008A09C5" w:rsidRPr="002418FB">
        <w:rPr>
          <w:sz w:val="28"/>
          <w:szCs w:val="28"/>
          <w:lang w:val="uk-UA"/>
        </w:rPr>
        <w:t xml:space="preserve"> «</w:t>
      </w:r>
      <w:r w:rsidR="008A09C5">
        <w:rPr>
          <w:sz w:val="28"/>
          <w:szCs w:val="28"/>
          <w:lang w:val="uk-UA"/>
        </w:rPr>
        <w:t xml:space="preserve">Когнітивно - особистісні та індивідуальні чинники успішності переносу знань» </w:t>
      </w:r>
      <w:r w:rsidRPr="00354FB0">
        <w:rPr>
          <w:sz w:val="28"/>
          <w:szCs w:val="28"/>
          <w:lang w:val="uk-UA"/>
        </w:rPr>
        <w:t xml:space="preserve"> </w:t>
      </w:r>
      <w:r w:rsidRPr="00B074F9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завершеною працею, має наукову новизну, а р</w:t>
      </w:r>
      <w:r w:rsidRPr="006E4D64">
        <w:rPr>
          <w:sz w:val="28"/>
          <w:szCs w:val="28"/>
          <w:lang w:val="uk-UA"/>
        </w:rPr>
        <w:t xml:space="preserve">івень аналізу досліджуваної проблеми, </w:t>
      </w:r>
      <w:r w:rsidRPr="00FA0CB6">
        <w:rPr>
          <w:sz w:val="28"/>
          <w:szCs w:val="28"/>
          <w:lang w:val="uk-UA"/>
        </w:rPr>
        <w:t>науково - теоретичн</w:t>
      </w:r>
      <w:r w:rsidR="00FA0CB6" w:rsidRPr="00FA0CB6">
        <w:rPr>
          <w:sz w:val="28"/>
          <w:szCs w:val="28"/>
          <w:lang w:val="uk-UA"/>
        </w:rPr>
        <w:t>і</w:t>
      </w:r>
      <w:r w:rsidRPr="00FA0CB6">
        <w:rPr>
          <w:sz w:val="28"/>
          <w:szCs w:val="28"/>
          <w:lang w:val="uk-UA"/>
        </w:rPr>
        <w:t xml:space="preserve"> узагальнен</w:t>
      </w:r>
      <w:r w:rsidR="00FA0CB6" w:rsidRPr="00FA0CB6">
        <w:rPr>
          <w:sz w:val="28"/>
          <w:szCs w:val="28"/>
          <w:lang w:val="uk-UA"/>
        </w:rPr>
        <w:t>ня</w:t>
      </w:r>
      <w:r w:rsidRPr="00FA0CB6">
        <w:rPr>
          <w:sz w:val="28"/>
          <w:szCs w:val="28"/>
          <w:lang w:val="uk-UA"/>
        </w:rPr>
        <w:t>, створен</w:t>
      </w:r>
      <w:r w:rsidR="00FA0CB6" w:rsidRPr="00FA0CB6">
        <w:rPr>
          <w:sz w:val="28"/>
          <w:szCs w:val="28"/>
          <w:lang w:val="uk-UA"/>
        </w:rPr>
        <w:t>і</w:t>
      </w:r>
      <w:r w:rsidRPr="00FA0CB6">
        <w:rPr>
          <w:sz w:val="28"/>
          <w:szCs w:val="28"/>
          <w:lang w:val="uk-UA"/>
        </w:rPr>
        <w:t xml:space="preserve"> дисертантом, логіка та послідовність емпіричного</w:t>
      </w:r>
      <w:r>
        <w:rPr>
          <w:sz w:val="28"/>
          <w:szCs w:val="28"/>
          <w:lang w:val="uk-UA"/>
        </w:rPr>
        <w:t xml:space="preserve"> дослідження і викладеного матеріалу свідчать про високий науково-теоретичний рівень автора дисе</w:t>
      </w:r>
      <w:r w:rsidRPr="00035048">
        <w:rPr>
          <w:sz w:val="28"/>
          <w:szCs w:val="28"/>
          <w:lang w:val="uk-UA"/>
        </w:rPr>
        <w:t xml:space="preserve">ртаційної праці та наскрізне проникнення у досліджувану проблему. </w:t>
      </w:r>
    </w:p>
    <w:p w:rsidR="000B2220" w:rsidRDefault="000B2220" w:rsidP="009459B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CB5308">
        <w:rPr>
          <w:sz w:val="28"/>
          <w:szCs w:val="28"/>
          <w:lang w:val="uk-UA"/>
        </w:rPr>
        <w:lastRenderedPageBreak/>
        <w:t xml:space="preserve">Зміст автореферату </w:t>
      </w:r>
      <w:r w:rsidRPr="00B40499">
        <w:rPr>
          <w:sz w:val="28"/>
          <w:szCs w:val="28"/>
          <w:lang w:val="uk-UA"/>
        </w:rPr>
        <w:t xml:space="preserve">та публікацій ідентичний змісту основних положень дисертації. </w:t>
      </w:r>
    </w:p>
    <w:p w:rsidR="000B2220" w:rsidRPr="001D3DC4" w:rsidRDefault="000B2220" w:rsidP="009459B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354FB0">
        <w:rPr>
          <w:sz w:val="28"/>
          <w:szCs w:val="28"/>
          <w:lang w:val="uk-UA"/>
        </w:rPr>
        <w:t xml:space="preserve">Усе викладене вище дає </w:t>
      </w:r>
      <w:r w:rsidRPr="00FA0CB6">
        <w:rPr>
          <w:sz w:val="28"/>
          <w:szCs w:val="28"/>
          <w:lang w:val="uk-UA"/>
        </w:rPr>
        <w:t xml:space="preserve">підстави для висновку про те, що дисертація </w:t>
      </w:r>
      <w:r w:rsidR="008A09C5">
        <w:rPr>
          <w:sz w:val="28"/>
          <w:szCs w:val="28"/>
          <w:lang w:val="uk-UA"/>
        </w:rPr>
        <w:t xml:space="preserve">К.О.Лисак </w:t>
      </w:r>
      <w:r w:rsidR="008A09C5" w:rsidRPr="002418FB">
        <w:rPr>
          <w:sz w:val="28"/>
          <w:szCs w:val="28"/>
          <w:lang w:val="uk-UA"/>
        </w:rPr>
        <w:t xml:space="preserve"> «</w:t>
      </w:r>
      <w:r w:rsidR="008A09C5">
        <w:rPr>
          <w:sz w:val="28"/>
          <w:szCs w:val="28"/>
          <w:lang w:val="uk-UA"/>
        </w:rPr>
        <w:t xml:space="preserve">Когнітивно - особистісні та індивідуальні чинники успішності переносу знань» </w:t>
      </w:r>
      <w:r w:rsidR="000C7AF1" w:rsidRPr="0083104B">
        <w:rPr>
          <w:color w:val="222222"/>
          <w:sz w:val="13"/>
          <w:szCs w:val="13"/>
          <w:shd w:val="clear" w:color="auto" w:fill="FFFFFF"/>
          <w:lang w:val="uk-UA"/>
        </w:rPr>
        <w:t>"</w:t>
      </w:r>
      <w:r w:rsidR="000C7AF1" w:rsidRPr="00230110">
        <w:rPr>
          <w:color w:val="222222"/>
          <w:sz w:val="28"/>
          <w:szCs w:val="28"/>
          <w:shd w:val="clear" w:color="auto" w:fill="FFFFFF"/>
          <w:lang w:val="uk-UA"/>
        </w:rPr>
        <w:t xml:space="preserve">відповідає всім вимогам, які висуваються п.11, п.12, та п.13 «Порядку присудження наукових ступенів і присвоєння вченого звання старшого наукового співробітника», затвердженого постановою Кабінету Міністрів України від </w:t>
      </w:r>
      <w:r w:rsidR="009459B8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0C7AF1" w:rsidRPr="00230110">
        <w:rPr>
          <w:color w:val="222222"/>
          <w:sz w:val="28"/>
          <w:szCs w:val="28"/>
          <w:shd w:val="clear" w:color="auto" w:fill="FFFFFF"/>
          <w:lang w:val="uk-UA"/>
        </w:rPr>
        <w:t>24.07.2013 р. № 567, які висуваються до кандидатських дисертацій</w:t>
      </w:r>
      <w:r w:rsidR="000C7AF1" w:rsidRPr="00230110">
        <w:rPr>
          <w:color w:val="222222"/>
          <w:sz w:val="13"/>
          <w:szCs w:val="13"/>
          <w:shd w:val="clear" w:color="auto" w:fill="FFFFFF"/>
          <w:lang w:val="uk-UA"/>
        </w:rPr>
        <w:t>"</w:t>
      </w:r>
      <w:r w:rsidRPr="00230110">
        <w:rPr>
          <w:sz w:val="28"/>
          <w:szCs w:val="28"/>
          <w:lang w:val="uk-UA"/>
        </w:rPr>
        <w:t>, а її автор заслуговує на</w:t>
      </w:r>
      <w:r w:rsidRPr="00FA0CB6">
        <w:rPr>
          <w:sz w:val="28"/>
          <w:szCs w:val="28"/>
          <w:lang w:val="uk-UA"/>
        </w:rPr>
        <w:t xml:space="preserve"> присудження наукового ступеня кандидата психологічних наук зі спеціальності 19.00.01 – загальна психологія, історія психології.</w:t>
      </w:r>
    </w:p>
    <w:p w:rsidR="000B2220" w:rsidRPr="001D3DC4" w:rsidRDefault="000B2220" w:rsidP="009459B8">
      <w:pPr>
        <w:spacing w:line="360" w:lineRule="auto"/>
        <w:jc w:val="both"/>
        <w:rPr>
          <w:sz w:val="28"/>
          <w:szCs w:val="28"/>
          <w:lang w:val="uk-UA"/>
        </w:rPr>
      </w:pPr>
    </w:p>
    <w:p w:rsidR="000B2220" w:rsidRPr="0083104B" w:rsidRDefault="000B2220" w:rsidP="009459B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3104B">
        <w:rPr>
          <w:b/>
          <w:sz w:val="28"/>
          <w:szCs w:val="28"/>
          <w:lang w:val="uk-UA"/>
        </w:rPr>
        <w:t>Офіційний опонент:</w:t>
      </w:r>
    </w:p>
    <w:p w:rsidR="000B2220" w:rsidRPr="0083104B" w:rsidRDefault="000B2220" w:rsidP="009459B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3104B">
        <w:rPr>
          <w:b/>
          <w:sz w:val="28"/>
          <w:szCs w:val="28"/>
          <w:lang w:val="uk-UA"/>
        </w:rPr>
        <w:t xml:space="preserve">доктор психологічних наук, професор, </w:t>
      </w:r>
    </w:p>
    <w:p w:rsidR="000B2220" w:rsidRPr="0083104B" w:rsidRDefault="000B2220" w:rsidP="009459B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3104B">
        <w:rPr>
          <w:b/>
          <w:sz w:val="28"/>
          <w:szCs w:val="28"/>
          <w:lang w:val="uk-UA"/>
        </w:rPr>
        <w:t xml:space="preserve">завідувач кафедри загальної </w:t>
      </w:r>
    </w:p>
    <w:p w:rsidR="000B2220" w:rsidRPr="0083104B" w:rsidRDefault="000B2220" w:rsidP="009459B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3104B">
        <w:rPr>
          <w:b/>
          <w:sz w:val="28"/>
          <w:szCs w:val="28"/>
          <w:lang w:val="uk-UA"/>
        </w:rPr>
        <w:t>психології  та психології розвитку особистості</w:t>
      </w:r>
    </w:p>
    <w:p w:rsidR="000B2220" w:rsidRPr="0083104B" w:rsidRDefault="000B2220" w:rsidP="009459B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3104B">
        <w:rPr>
          <w:b/>
          <w:sz w:val="28"/>
          <w:szCs w:val="28"/>
          <w:lang w:val="uk-UA"/>
        </w:rPr>
        <w:t xml:space="preserve">Одеського національного університету </w:t>
      </w:r>
    </w:p>
    <w:p w:rsidR="000B2220" w:rsidRPr="0083104B" w:rsidRDefault="000B2220" w:rsidP="009459B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3104B">
        <w:rPr>
          <w:b/>
          <w:sz w:val="28"/>
          <w:szCs w:val="28"/>
          <w:lang w:val="uk-UA"/>
        </w:rPr>
        <w:t xml:space="preserve">імені І.І.Мечникова                                                                     </w:t>
      </w:r>
      <w:r w:rsidR="0083104B" w:rsidRPr="0083104B">
        <w:rPr>
          <w:b/>
          <w:sz w:val="28"/>
          <w:szCs w:val="28"/>
          <w:lang w:val="uk-UA"/>
        </w:rPr>
        <w:t xml:space="preserve">З.О. </w:t>
      </w:r>
      <w:r w:rsidRPr="0083104B">
        <w:rPr>
          <w:b/>
          <w:sz w:val="28"/>
          <w:szCs w:val="28"/>
          <w:lang w:val="uk-UA"/>
        </w:rPr>
        <w:t xml:space="preserve">Кіреєва         </w:t>
      </w:r>
    </w:p>
    <w:p w:rsidR="000B2220" w:rsidRPr="00B074F9" w:rsidRDefault="000B2220" w:rsidP="009459B8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B074F9">
        <w:rPr>
          <w:sz w:val="28"/>
          <w:szCs w:val="28"/>
          <w:lang w:val="uk-UA"/>
        </w:rPr>
        <w:t xml:space="preserve">    </w:t>
      </w:r>
    </w:p>
    <w:p w:rsidR="000B2220" w:rsidRPr="00547FE7" w:rsidRDefault="000B2220" w:rsidP="009459B8">
      <w:pPr>
        <w:spacing w:line="360" w:lineRule="auto"/>
        <w:rPr>
          <w:lang w:val="uk-UA"/>
        </w:rPr>
      </w:pPr>
    </w:p>
    <w:p w:rsidR="00BA3049" w:rsidRPr="0083104B" w:rsidRDefault="00BA3049" w:rsidP="009459B8">
      <w:pPr>
        <w:spacing w:line="360" w:lineRule="auto"/>
        <w:rPr>
          <w:lang w:val="uk-UA"/>
        </w:rPr>
      </w:pPr>
    </w:p>
    <w:sectPr w:rsidR="00BA3049" w:rsidRPr="0083104B" w:rsidSect="0030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E5"/>
    <w:multiLevelType w:val="multilevel"/>
    <w:tmpl w:val="22162210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12027F20"/>
    <w:multiLevelType w:val="multilevel"/>
    <w:tmpl w:val="96F2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B771B"/>
    <w:multiLevelType w:val="hybridMultilevel"/>
    <w:tmpl w:val="E90882E6"/>
    <w:lvl w:ilvl="0" w:tplc="1312D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56EB2"/>
    <w:multiLevelType w:val="hybridMultilevel"/>
    <w:tmpl w:val="516CFCCA"/>
    <w:lvl w:ilvl="0" w:tplc="2110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B2358"/>
    <w:multiLevelType w:val="hybridMultilevel"/>
    <w:tmpl w:val="006ED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20"/>
    <w:rsid w:val="00086419"/>
    <w:rsid w:val="000B2220"/>
    <w:rsid w:val="000C7AF1"/>
    <w:rsid w:val="0012272E"/>
    <w:rsid w:val="00145E10"/>
    <w:rsid w:val="00154A26"/>
    <w:rsid w:val="001658A6"/>
    <w:rsid w:val="00174F9F"/>
    <w:rsid w:val="001A1047"/>
    <w:rsid w:val="001C15F9"/>
    <w:rsid w:val="001D49B6"/>
    <w:rsid w:val="0020515B"/>
    <w:rsid w:val="00230110"/>
    <w:rsid w:val="002418FB"/>
    <w:rsid w:val="00295093"/>
    <w:rsid w:val="002F0F4D"/>
    <w:rsid w:val="003005DC"/>
    <w:rsid w:val="003F06FA"/>
    <w:rsid w:val="0049132A"/>
    <w:rsid w:val="004D2EC8"/>
    <w:rsid w:val="004D69AA"/>
    <w:rsid w:val="004F1C51"/>
    <w:rsid w:val="00527B7A"/>
    <w:rsid w:val="005729CA"/>
    <w:rsid w:val="00586909"/>
    <w:rsid w:val="005D11F4"/>
    <w:rsid w:val="005F79C8"/>
    <w:rsid w:val="005F7BB0"/>
    <w:rsid w:val="00634601"/>
    <w:rsid w:val="0063645F"/>
    <w:rsid w:val="0070358A"/>
    <w:rsid w:val="00760608"/>
    <w:rsid w:val="007B4747"/>
    <w:rsid w:val="0083104B"/>
    <w:rsid w:val="00851495"/>
    <w:rsid w:val="008A09C5"/>
    <w:rsid w:val="008A1B41"/>
    <w:rsid w:val="008E7888"/>
    <w:rsid w:val="009459B8"/>
    <w:rsid w:val="0098448C"/>
    <w:rsid w:val="00992DF1"/>
    <w:rsid w:val="009A7B35"/>
    <w:rsid w:val="009B5BBC"/>
    <w:rsid w:val="00A250A5"/>
    <w:rsid w:val="00A750C1"/>
    <w:rsid w:val="00A960F6"/>
    <w:rsid w:val="00AE6FD7"/>
    <w:rsid w:val="00B26A17"/>
    <w:rsid w:val="00B42DB0"/>
    <w:rsid w:val="00B46094"/>
    <w:rsid w:val="00BA3049"/>
    <w:rsid w:val="00C16C70"/>
    <w:rsid w:val="00D17239"/>
    <w:rsid w:val="00DD6E62"/>
    <w:rsid w:val="00DD76F5"/>
    <w:rsid w:val="00E15725"/>
    <w:rsid w:val="00E907A1"/>
    <w:rsid w:val="00EC0220"/>
    <w:rsid w:val="00F17600"/>
    <w:rsid w:val="00F55724"/>
    <w:rsid w:val="00F921BE"/>
    <w:rsid w:val="00FA0CB6"/>
    <w:rsid w:val="00FE2BDE"/>
    <w:rsid w:val="00FE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 (???)"/>
    <w:basedOn w:val="a"/>
    <w:rsid w:val="000B2220"/>
    <w:pPr>
      <w:widowControl w:val="0"/>
      <w:suppressAutoHyphens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Liberation Serif" w:eastAsia="Liberation Serif"/>
      <w:kern w:val="1"/>
      <w:szCs w:val="20"/>
      <w:lang w:eastAsia="uk-UA"/>
    </w:rPr>
  </w:style>
  <w:style w:type="paragraph" w:styleId="2">
    <w:name w:val="Body Text 2"/>
    <w:basedOn w:val="a"/>
    <w:link w:val="20"/>
    <w:rsid w:val="000B2220"/>
    <w:pPr>
      <w:spacing w:line="360" w:lineRule="auto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0B222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WW8Num1z0">
    <w:name w:val="WW8Num1z0"/>
    <w:rsid w:val="008A1B41"/>
  </w:style>
  <w:style w:type="character" w:customStyle="1" w:styleId="rvts8">
    <w:name w:val="rvts8"/>
    <w:rsid w:val="008A1B41"/>
    <w:rPr>
      <w:rFonts w:ascii="Times New Roman" w:hAnsi="Times New Roman" w:cs="Times New Roman"/>
      <w:b/>
      <w:sz w:val="24"/>
    </w:rPr>
  </w:style>
  <w:style w:type="character" w:customStyle="1" w:styleId="rvts6">
    <w:name w:val="rvts6"/>
    <w:rsid w:val="008A1B41"/>
    <w:rPr>
      <w:rFonts w:ascii="Times New Roman" w:hAnsi="Times New Roman" w:cs="Times New Roman"/>
      <w:sz w:val="24"/>
    </w:rPr>
  </w:style>
  <w:style w:type="paragraph" w:customStyle="1" w:styleId="rvps16">
    <w:name w:val="rvps16"/>
    <w:basedOn w:val="a"/>
    <w:rsid w:val="008A1B41"/>
    <w:pPr>
      <w:suppressAutoHyphens/>
      <w:ind w:firstLine="705"/>
      <w:jc w:val="both"/>
    </w:pPr>
    <w:rPr>
      <w:lang w:eastAsia="zh-CN"/>
    </w:rPr>
  </w:style>
  <w:style w:type="character" w:customStyle="1" w:styleId="rvts10">
    <w:name w:val="rvts10"/>
    <w:rsid w:val="008A1B41"/>
    <w:rPr>
      <w:rFonts w:ascii="Times New Roman" w:hAnsi="Times New Roman" w:cs="Times New Roman"/>
      <w:sz w:val="24"/>
    </w:rPr>
  </w:style>
  <w:style w:type="paragraph" w:customStyle="1" w:styleId="1">
    <w:name w:val="Без интервала1"/>
    <w:rsid w:val="008A1B4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0C7AF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95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50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8690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09C5"/>
    <w:pPr>
      <w:tabs>
        <w:tab w:val="center" w:pos="4677"/>
        <w:tab w:val="right" w:pos="9355"/>
      </w:tabs>
    </w:pPr>
    <w:rPr>
      <w:color w:val="000000"/>
    </w:rPr>
  </w:style>
  <w:style w:type="character" w:customStyle="1" w:styleId="a7">
    <w:name w:val="Верхний колонтитул Знак"/>
    <w:basedOn w:val="a0"/>
    <w:link w:val="a6"/>
    <w:uiPriority w:val="99"/>
    <w:rsid w:val="008A09C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</dc:creator>
  <cp:lastModifiedBy>Admin</cp:lastModifiedBy>
  <cp:revision>2</cp:revision>
  <dcterms:created xsi:type="dcterms:W3CDTF">2016-05-18T14:14:00Z</dcterms:created>
  <dcterms:modified xsi:type="dcterms:W3CDTF">2016-05-18T14:14:00Z</dcterms:modified>
</cp:coreProperties>
</file>